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EC" w:rsidRDefault="00F41BEC" w:rsidP="00F41BEC">
      <w:pPr>
        <w:pStyle w:val="a3"/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Сообщение о существенном факте</w:t>
      </w:r>
      <w:proofErr w:type="gramStart"/>
      <w:r>
        <w:rPr>
          <w:rStyle w:val="apple-converted-space"/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i/>
          <w:color w:val="000000"/>
          <w:sz w:val="18"/>
          <w:szCs w:val="18"/>
        </w:rPr>
        <w:br/>
      </w:r>
      <w:r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О</w:t>
      </w:r>
      <w:proofErr w:type="gramEnd"/>
      <w:r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проведении общего собрания участников (акционеров) эмитента и о принятых им решениях.</w:t>
      </w:r>
      <w:r>
        <w:rPr>
          <w:rStyle w:val="apple-converted-space"/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i/>
          <w:color w:val="000000"/>
          <w:sz w:val="18"/>
          <w:szCs w:val="18"/>
        </w:rPr>
        <w:br/>
      </w:r>
    </w:p>
    <w:p w:rsidR="00597E07" w:rsidRDefault="00F41BEC" w:rsidP="00F41BEC">
      <w:pPr>
        <w:pStyle w:val="a3"/>
        <w:ind w:firstLine="567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Полное фирменное наименование эмитента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2D5975">
        <w:rPr>
          <w:rFonts w:ascii="Arial" w:hAnsi="Arial" w:cs="Arial"/>
          <w:color w:val="000000"/>
          <w:sz w:val="18"/>
          <w:szCs w:val="18"/>
          <w:shd w:val="clear" w:color="auto" w:fill="FFFFFF"/>
        </w:rPr>
        <w:t>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кционерное общество «</w:t>
      </w:r>
      <w:proofErr w:type="spellStart"/>
      <w:r w:rsidR="002D5975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Стремиловское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АО «</w:t>
      </w:r>
      <w:proofErr w:type="spellStart"/>
      <w:r w:rsidR="002D5975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Стремиловское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Место нахождения эмитента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Российская Федерация</w:t>
      </w:r>
      <w:r w:rsidR="002D5975">
        <w:rPr>
          <w:rFonts w:ascii="Arial" w:hAnsi="Arial" w:cs="Arial"/>
          <w:color w:val="000000"/>
          <w:sz w:val="18"/>
          <w:szCs w:val="18"/>
          <w:shd w:val="clear" w:color="auto" w:fill="FFFFFF"/>
        </w:rPr>
        <w:t>, Московская область, Чеховский район, село Стремилово, улица Платонова, дом 8, офис 2.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2D5975">
        <w:rPr>
          <w:rFonts w:ascii="Arial" w:hAnsi="Arial" w:cs="Arial"/>
          <w:color w:val="000000"/>
          <w:sz w:val="18"/>
          <w:szCs w:val="18"/>
          <w:shd w:val="clear" w:color="auto" w:fill="FFFFFF"/>
        </w:rPr>
        <w:t>1025006393796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C865CF">
        <w:rPr>
          <w:rFonts w:ascii="Arial" w:hAnsi="Arial" w:cs="Arial"/>
          <w:color w:val="000000"/>
          <w:sz w:val="18"/>
          <w:szCs w:val="18"/>
          <w:shd w:val="clear" w:color="auto" w:fill="FFFFFF"/>
        </w:rPr>
        <w:t>5048080412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F464D8">
        <w:rPr>
          <w:rFonts w:ascii="Arial" w:hAnsi="Arial" w:cs="Arial"/>
          <w:color w:val="000000"/>
          <w:sz w:val="18"/>
          <w:szCs w:val="18"/>
          <w:shd w:val="clear" w:color="auto" w:fill="FFFFFF"/>
        </w:rPr>
        <w:t>54207-Н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1.7. Адрес страницы в сети Интернет, используемой эмитентом для раскрытия информации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history="1">
        <w:r w:rsidR="00124B8C" w:rsidRPr="0021409D"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http://www.e-disclosure.ru/portal/company.aspx?id=36133</w:t>
        </w:r>
      </w:hyperlink>
      <w:r w:rsidR="00124B8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;  </w:t>
      </w:r>
      <w:r w:rsidR="00124B8C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http</w:t>
      </w:r>
      <w:r w:rsidR="00124B8C" w:rsidRPr="00124B8C">
        <w:rPr>
          <w:rFonts w:ascii="Arial" w:hAnsi="Arial" w:cs="Arial"/>
          <w:color w:val="000000"/>
          <w:sz w:val="18"/>
          <w:szCs w:val="18"/>
          <w:shd w:val="clear" w:color="auto" w:fill="FFFFFF"/>
        </w:rPr>
        <w:t>://</w:t>
      </w:r>
      <w:r w:rsidR="00124B8C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www</w:t>
      </w:r>
      <w:r w:rsidR="00124B8C" w:rsidRPr="00124B8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spellStart"/>
      <w:r w:rsidR="00124B8C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stremilovskoedoc</w:t>
      </w:r>
      <w:proofErr w:type="spellEnd"/>
      <w:r w:rsidR="00124B8C" w:rsidRPr="00124B8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spellStart"/>
      <w:r w:rsidR="00124B8C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ru</w:t>
      </w:r>
      <w:proofErr w:type="spellEnd"/>
      <w:r w:rsidR="00124B8C" w:rsidRPr="0030434D"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r w:rsidR="00124B8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597E07" w:rsidRPr="004E64AD" w:rsidRDefault="00597E07" w:rsidP="00597E07">
      <w:pPr>
        <w:pStyle w:val="a5"/>
        <w:ind w:left="0"/>
        <w:rPr>
          <w:rStyle w:val="a4"/>
          <w:rFonts w:ascii="Arial" w:hAnsi="Arial" w:cs="Arial"/>
          <w:color w:val="auto"/>
          <w:sz w:val="18"/>
          <w:szCs w:val="18"/>
          <w:u w:val="none"/>
        </w:rPr>
      </w:pPr>
      <w:r w:rsidRPr="004E64AD">
        <w:rPr>
          <w:rStyle w:val="a4"/>
          <w:rFonts w:ascii="Arial" w:hAnsi="Arial" w:cs="Arial"/>
          <w:color w:val="auto"/>
          <w:sz w:val="18"/>
          <w:szCs w:val="18"/>
          <w:u w:val="none"/>
        </w:rPr>
        <w:t>1.8. Дата наступления события (существенного факта), о котором составлено сообщение (если применимо):</w:t>
      </w:r>
    </w:p>
    <w:p w:rsidR="00597E07" w:rsidRPr="00597E07" w:rsidRDefault="00C865CF" w:rsidP="00597E07">
      <w:pPr>
        <w:pStyle w:val="a5"/>
        <w:ind w:left="0"/>
        <w:rPr>
          <w:rStyle w:val="a4"/>
          <w:color w:val="auto"/>
          <w:u w:val="none"/>
        </w:rPr>
      </w:pPr>
      <w:r>
        <w:rPr>
          <w:rStyle w:val="a4"/>
          <w:rFonts w:ascii="Arial" w:hAnsi="Arial" w:cs="Arial"/>
          <w:color w:val="auto"/>
          <w:sz w:val="18"/>
          <w:szCs w:val="18"/>
          <w:u w:val="none"/>
        </w:rPr>
        <w:t>2</w:t>
      </w:r>
      <w:r w:rsidR="00597E07" w:rsidRPr="00597E07">
        <w:rPr>
          <w:rStyle w:val="a4"/>
          <w:rFonts w:ascii="Arial" w:hAnsi="Arial" w:cs="Arial"/>
          <w:color w:val="auto"/>
          <w:sz w:val="18"/>
          <w:szCs w:val="18"/>
          <w:u w:val="none"/>
        </w:rPr>
        <w:t xml:space="preserve">9.06.2021 г. </w:t>
      </w:r>
    </w:p>
    <w:p w:rsidR="00635691" w:rsidRDefault="00F41BEC" w:rsidP="00597E07">
      <w:pPr>
        <w:pStyle w:val="a3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635691" w:rsidRDefault="00635691" w:rsidP="00597E07">
      <w:pPr>
        <w:pStyle w:val="a3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41BEC" w:rsidRDefault="00F41BEC" w:rsidP="00597E07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Вид общего собрания акционеров эмитента (годовое (очередное), внеочередное): годовое.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Форма проведения общего собрания акционеров эмитента (собрание (совместное присутствие) или заочное голосование): собрание (совместное присутствие).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F41BEC" w:rsidRDefault="00F41BEC" w:rsidP="00F41BEC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2.3. Дата, место, время проведения общего собрания акционеров эмитента: </w:t>
      </w:r>
      <w:r w:rsidR="00C865CF">
        <w:rPr>
          <w:rFonts w:ascii="Arial" w:hAnsi="Arial" w:cs="Arial"/>
          <w:color w:val="000000"/>
          <w:sz w:val="18"/>
          <w:szCs w:val="18"/>
          <w:shd w:val="clear" w:color="auto" w:fill="FFFFFF"/>
        </w:rPr>
        <w:t>25</w:t>
      </w:r>
      <w:r w:rsidR="00EF2C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июня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202</w:t>
      </w:r>
      <w:r w:rsidR="00EF2C4E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</w:t>
      </w:r>
      <w:r w:rsidR="00C865CF">
        <w:rPr>
          <w:rFonts w:ascii="Arial" w:hAnsi="Arial" w:cs="Arial"/>
          <w:color w:val="000000"/>
          <w:sz w:val="18"/>
          <w:szCs w:val="18"/>
          <w:shd w:val="clear" w:color="auto" w:fill="FFFFFF"/>
        </w:rPr>
        <w:t>., Московская область, Чеховский р-он, село Стремилово, ул. Платонова, д. 8, кв</w:t>
      </w:r>
      <w:proofErr w:type="gramStart"/>
      <w:r w:rsidR="00C865CF">
        <w:rPr>
          <w:rFonts w:ascii="Arial" w:hAnsi="Arial" w:cs="Arial"/>
          <w:color w:val="000000"/>
          <w:sz w:val="18"/>
          <w:szCs w:val="18"/>
          <w:shd w:val="clear" w:color="auto" w:fill="FFFFFF"/>
        </w:rPr>
        <w:t>.(</w:t>
      </w:r>
      <w:proofErr w:type="gramEnd"/>
      <w:r w:rsidR="00C865CF">
        <w:rPr>
          <w:rFonts w:ascii="Arial" w:hAnsi="Arial" w:cs="Arial"/>
          <w:color w:val="000000"/>
          <w:sz w:val="18"/>
          <w:szCs w:val="18"/>
          <w:shd w:val="clear" w:color="auto" w:fill="FFFFFF"/>
        </w:rPr>
        <w:t>оф.) 2</w:t>
      </w:r>
    </w:p>
    <w:p w:rsidR="0066045E" w:rsidRPr="00E92DD8" w:rsidRDefault="0066045E" w:rsidP="00F41BEC">
      <w:pPr>
        <w:spacing w:after="0" w:line="240" w:lineRule="auto"/>
        <w:jc w:val="both"/>
        <w:rPr>
          <w:rFonts w:ascii="Times New Roman" w:hAnsi="Times New Roman"/>
        </w:rPr>
      </w:pPr>
    </w:p>
    <w:p w:rsidR="00F41BEC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Кворум общего собрания участников (акционеров) эмитента: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665FC5">
        <w:rPr>
          <w:rFonts w:ascii="Arial" w:hAnsi="Arial" w:cs="Arial"/>
          <w:sz w:val="18"/>
          <w:szCs w:val="18"/>
        </w:rPr>
        <w:t xml:space="preserve">В список лиц, имеющих право на участие в общем собрании акционеров, составленном по данным реестра владельцев именных ценных бумаг по состоянию на </w:t>
      </w:r>
      <w:r w:rsidR="00C865CF">
        <w:rPr>
          <w:rFonts w:ascii="Arial" w:hAnsi="Arial" w:cs="Arial"/>
          <w:sz w:val="18"/>
          <w:szCs w:val="18"/>
        </w:rPr>
        <w:t>3</w:t>
      </w:r>
      <w:r w:rsidRPr="00665FC5">
        <w:rPr>
          <w:rFonts w:ascii="Arial" w:hAnsi="Arial" w:cs="Arial"/>
          <w:sz w:val="18"/>
          <w:szCs w:val="18"/>
        </w:rPr>
        <w:t>1.0</w:t>
      </w:r>
      <w:r w:rsidR="005354F3">
        <w:rPr>
          <w:rFonts w:ascii="Arial" w:hAnsi="Arial" w:cs="Arial"/>
          <w:sz w:val="18"/>
          <w:szCs w:val="18"/>
        </w:rPr>
        <w:t>5</w:t>
      </w:r>
      <w:r w:rsidRPr="00665FC5">
        <w:rPr>
          <w:rFonts w:ascii="Arial" w:hAnsi="Arial" w:cs="Arial"/>
          <w:sz w:val="18"/>
          <w:szCs w:val="18"/>
        </w:rPr>
        <w:t>.202</w:t>
      </w:r>
      <w:r w:rsidR="005354F3">
        <w:rPr>
          <w:rFonts w:ascii="Arial" w:hAnsi="Arial" w:cs="Arial"/>
          <w:sz w:val="18"/>
          <w:szCs w:val="18"/>
        </w:rPr>
        <w:t>1</w:t>
      </w:r>
      <w:r w:rsidRPr="00665FC5">
        <w:rPr>
          <w:rFonts w:ascii="Arial" w:hAnsi="Arial" w:cs="Arial"/>
          <w:sz w:val="18"/>
          <w:szCs w:val="18"/>
        </w:rPr>
        <w:t xml:space="preserve"> г. </w:t>
      </w:r>
      <w:r w:rsidR="005354F3">
        <w:rPr>
          <w:rFonts w:ascii="Arial" w:hAnsi="Arial" w:cs="Arial"/>
          <w:sz w:val="18"/>
          <w:szCs w:val="18"/>
        </w:rPr>
        <w:t xml:space="preserve"> </w:t>
      </w:r>
      <w:r w:rsidRPr="00665FC5">
        <w:rPr>
          <w:rFonts w:ascii="Arial" w:hAnsi="Arial" w:cs="Arial"/>
          <w:sz w:val="18"/>
          <w:szCs w:val="18"/>
        </w:rPr>
        <w:t xml:space="preserve">включено </w:t>
      </w:r>
      <w:r w:rsidR="005354F3">
        <w:rPr>
          <w:rFonts w:ascii="Arial" w:hAnsi="Arial" w:cs="Arial"/>
          <w:sz w:val="18"/>
          <w:szCs w:val="18"/>
        </w:rPr>
        <w:t xml:space="preserve"> </w:t>
      </w:r>
      <w:r w:rsidR="00462EEA">
        <w:rPr>
          <w:rFonts w:ascii="Arial" w:hAnsi="Arial" w:cs="Arial"/>
          <w:b/>
          <w:sz w:val="18"/>
          <w:szCs w:val="18"/>
        </w:rPr>
        <w:t>93</w:t>
      </w:r>
      <w:r w:rsidRPr="00665FC5">
        <w:rPr>
          <w:rFonts w:ascii="Arial" w:hAnsi="Arial" w:cs="Arial"/>
          <w:sz w:val="18"/>
          <w:szCs w:val="18"/>
        </w:rPr>
        <w:t xml:space="preserve"> акционер</w:t>
      </w:r>
      <w:r w:rsidR="00462EEA">
        <w:rPr>
          <w:rFonts w:ascii="Arial" w:hAnsi="Arial" w:cs="Arial"/>
          <w:sz w:val="18"/>
          <w:szCs w:val="18"/>
        </w:rPr>
        <w:t>а</w:t>
      </w:r>
      <w:r w:rsidRPr="00665FC5">
        <w:rPr>
          <w:rFonts w:ascii="Arial" w:hAnsi="Arial" w:cs="Arial"/>
          <w:sz w:val="18"/>
          <w:szCs w:val="18"/>
        </w:rPr>
        <w:t xml:space="preserve">. </w:t>
      </w:r>
    </w:p>
    <w:p w:rsidR="00F41BEC" w:rsidRDefault="00F41BEC" w:rsidP="00F41BEC">
      <w:pPr>
        <w:pStyle w:val="a3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Число голосов, которыми обладали лица, включенные в список лиц, имевших право на участие в общем собрании акционеров -  </w:t>
      </w:r>
      <w:r w:rsidR="00C865CF">
        <w:rPr>
          <w:rFonts w:ascii="Arial" w:hAnsi="Arial" w:cs="Arial"/>
          <w:sz w:val="18"/>
          <w:szCs w:val="18"/>
        </w:rPr>
        <w:t>10 998</w:t>
      </w:r>
      <w:r>
        <w:rPr>
          <w:rFonts w:ascii="Arial" w:hAnsi="Arial" w:cs="Arial"/>
          <w:sz w:val="18"/>
          <w:szCs w:val="18"/>
        </w:rPr>
        <w:t>.</w:t>
      </w:r>
    </w:p>
    <w:p w:rsidR="00AB1CE0" w:rsidRDefault="00AB1CE0" w:rsidP="00AB1CE0">
      <w:pPr>
        <w:pStyle w:val="a3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Число голосов, приходившихся на голосующие акции общества, которыми обладали лица на момент открытия собрания</w:t>
      </w:r>
    </w:p>
    <w:p w:rsidR="00AB1CE0" w:rsidRDefault="00AB1CE0" w:rsidP="00AB1CE0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   7 605,  что составляет  69,15%  от общего числа голосов. </w:t>
      </w:r>
    </w:p>
    <w:p w:rsidR="00AB1CE0" w:rsidRPr="00436C70" w:rsidRDefault="00115BEB" w:rsidP="00AB1CE0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Кворум общего собрания имел место</w:t>
      </w:r>
      <w:r w:rsidR="00AB1CE0" w:rsidRPr="00436C70">
        <w:rPr>
          <w:rFonts w:ascii="Arial" w:hAnsi="Arial" w:cs="Arial"/>
          <w:sz w:val="18"/>
          <w:szCs w:val="18"/>
        </w:rPr>
        <w:t xml:space="preserve"> по всем вопросам повестки дня.</w:t>
      </w:r>
    </w:p>
    <w:p w:rsidR="00AB1CE0" w:rsidRDefault="00AB1CE0" w:rsidP="00AB1CE0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436C70">
        <w:rPr>
          <w:rFonts w:ascii="Arial" w:hAnsi="Arial" w:cs="Arial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 xml:space="preserve">ринятые </w:t>
      </w:r>
      <w:r w:rsidR="00115BEB">
        <w:rPr>
          <w:rFonts w:ascii="Arial" w:hAnsi="Arial" w:cs="Arial"/>
          <w:sz w:val="18"/>
          <w:szCs w:val="18"/>
        </w:rPr>
        <w:t>общим с</w:t>
      </w:r>
      <w:r>
        <w:rPr>
          <w:rFonts w:ascii="Arial" w:hAnsi="Arial" w:cs="Arial"/>
          <w:sz w:val="18"/>
          <w:szCs w:val="18"/>
        </w:rPr>
        <w:t xml:space="preserve">обранием решения и состав акционеров </w:t>
      </w:r>
      <w:r w:rsidR="00115BEB">
        <w:rPr>
          <w:rFonts w:ascii="Arial" w:hAnsi="Arial" w:cs="Arial"/>
          <w:sz w:val="18"/>
          <w:szCs w:val="18"/>
        </w:rPr>
        <w:t>эмитента</w:t>
      </w:r>
      <w:r>
        <w:rPr>
          <w:rFonts w:ascii="Arial" w:hAnsi="Arial" w:cs="Arial"/>
          <w:sz w:val="18"/>
          <w:szCs w:val="18"/>
        </w:rPr>
        <w:t>, присутствовавших при их принятии, подтверждены уполномоченными лицами Регистратора  Общества, выполняющим функции счетной комиссии.</w:t>
      </w:r>
    </w:p>
    <w:p w:rsidR="00F41BEC" w:rsidRDefault="00F41BEC" w:rsidP="00F553EE">
      <w:pPr>
        <w:pStyle w:val="a3"/>
        <w:ind w:firstLine="567"/>
        <w:jc w:val="both"/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41BEC" w:rsidRDefault="00F41BEC" w:rsidP="00F41BEC">
      <w:pPr>
        <w:pStyle w:val="a3"/>
        <w:jc w:val="both"/>
        <w:rPr>
          <w:rStyle w:val="apple-converted-space"/>
        </w:rPr>
      </w:pP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2.5. Повестка дня общего собрания участников (акционеров) эмитента:</w:t>
      </w:r>
      <w:r>
        <w:rPr>
          <w:rStyle w:val="apple-converted-space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 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B0FCF" w:rsidRDefault="00DB0FCF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 избрании председателя и секретаря годового общего собрания акционеров Общества.</w:t>
      </w:r>
    </w:p>
    <w:p w:rsidR="00DB0FCF" w:rsidRDefault="00DB0FCF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Об утверждении годового отчета, годовой бухгалтерской (финансовой) отчетности Общества за 2020 год.</w:t>
      </w:r>
    </w:p>
    <w:p w:rsidR="00DB0FCF" w:rsidRDefault="00DB0FCF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О распределении прибыли (убытков) Общества по результатам 2020 отчетного года, о выплате дивидендов.</w:t>
      </w:r>
    </w:p>
    <w:p w:rsidR="00DB0FCF" w:rsidRDefault="00DB0FCF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 Об избрании членов Наблюдательного совета Общества.</w:t>
      </w:r>
    </w:p>
    <w:p w:rsidR="00DB0FCF" w:rsidRDefault="00DB0FCF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 Об избрании Ревизионной комиссии Общества.</w:t>
      </w:r>
    </w:p>
    <w:p w:rsidR="00DB0FCF" w:rsidRDefault="00DB0FCF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 Об утвержден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ии ау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дитора Общества.</w:t>
      </w:r>
    </w:p>
    <w:p w:rsidR="00DB0FCF" w:rsidRDefault="00DB0FCF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Результаты голосования по первому вопросу повестки дня:</w:t>
      </w:r>
    </w:p>
    <w:p w:rsidR="00DB0FCF" w:rsidRPr="00DB0FCF" w:rsidRDefault="00DB0FCF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B0FCF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избрании председателя и секретаря годового общего собрания акционеров Общества.</w:t>
      </w:r>
    </w:p>
    <w:p w:rsidR="00DB0FCF" w:rsidRPr="00A1425F" w:rsidRDefault="00DB0FCF" w:rsidP="00DB0FC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Формулировка решения по первому вопросу повестки дня: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1425F" w:rsidRPr="00A1425F">
        <w:rPr>
          <w:rFonts w:ascii="Arial" w:hAnsi="Arial" w:cs="Arial"/>
          <w:sz w:val="18"/>
          <w:szCs w:val="18"/>
        </w:rPr>
        <w:t>Избрать</w:t>
      </w:r>
      <w:r w:rsidR="00A1425F">
        <w:rPr>
          <w:rFonts w:ascii="Arial" w:hAnsi="Arial" w:cs="Arial"/>
          <w:sz w:val="18"/>
          <w:szCs w:val="18"/>
        </w:rPr>
        <w:t xml:space="preserve"> председателем годового общего собрания акционеров Общества  -  </w:t>
      </w:r>
      <w:proofErr w:type="spellStart"/>
      <w:r w:rsidR="00A1425F">
        <w:rPr>
          <w:rFonts w:ascii="Arial" w:hAnsi="Arial" w:cs="Arial"/>
          <w:sz w:val="18"/>
          <w:szCs w:val="18"/>
        </w:rPr>
        <w:t>Кочуеву</w:t>
      </w:r>
      <w:proofErr w:type="spellEnd"/>
      <w:r w:rsidR="00A1425F">
        <w:rPr>
          <w:rFonts w:ascii="Arial" w:hAnsi="Arial" w:cs="Arial"/>
          <w:sz w:val="18"/>
          <w:szCs w:val="18"/>
        </w:rPr>
        <w:t xml:space="preserve"> Тамару Николаевну, секретарем – Родину Марину Александровну.</w:t>
      </w:r>
    </w:p>
    <w:p w:rsidR="00DB0FCF" w:rsidRDefault="00DB0FCF" w:rsidP="00DB0FCF">
      <w:pPr>
        <w:pStyle w:val="a3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обладали лица, включенные в список лиц, имеющих право на участие в Общем собрании, по данному вопросу повестки дня собрания </w:t>
      </w:r>
      <w:r w:rsidR="00A1425F">
        <w:rPr>
          <w:rFonts w:ascii="Arial" w:hAnsi="Arial" w:cs="Arial"/>
          <w:color w:val="000000"/>
          <w:sz w:val="18"/>
          <w:szCs w:val="18"/>
          <w:shd w:val="clear" w:color="auto" w:fill="FFFFFF"/>
        </w:rPr>
        <w:t>10 998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DB0FCF" w:rsidRDefault="00DB0FCF" w:rsidP="00DB0FCF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приходившихся на голосующие акции по данному вопросу повестки дня Собрания, определенное с учетом положений п. 4.24 Положения Банка России от 16 ноября 2018 г. № 660-П «Об общих собраниях акционеров»    </w:t>
      </w:r>
      <w:r w:rsidR="00A1425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10 998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обладают лица, принявшие участие в Общем собрании, по данному вопросу повестки дня Общего собрания </w:t>
      </w:r>
      <w:r w:rsidR="00A1425F">
        <w:rPr>
          <w:rFonts w:ascii="Arial" w:hAnsi="Arial" w:cs="Arial"/>
          <w:color w:val="000000"/>
          <w:sz w:val="18"/>
          <w:szCs w:val="18"/>
          <w:shd w:val="clear" w:color="auto" w:fill="FFFFFF"/>
        </w:rPr>
        <w:t>7 605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</w:p>
    <w:p w:rsidR="00DB0FCF" w:rsidRDefault="00DB0FCF" w:rsidP="00DB0FCF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Кворум по данному вопросу имеется  (%)     </w:t>
      </w:r>
      <w:r w:rsidR="00A1425F">
        <w:rPr>
          <w:rFonts w:ascii="Arial" w:hAnsi="Arial" w:cs="Arial"/>
          <w:color w:val="000000"/>
          <w:sz w:val="18"/>
          <w:szCs w:val="18"/>
          <w:shd w:val="clear" w:color="auto" w:fill="FFFFFF"/>
        </w:rPr>
        <w:t>69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1425F">
        <w:rPr>
          <w:rFonts w:ascii="Arial" w:hAnsi="Arial" w:cs="Arial"/>
          <w:color w:val="000000"/>
          <w:sz w:val="18"/>
          <w:szCs w:val="18"/>
          <w:shd w:val="clear" w:color="auto" w:fill="FFFFFF"/>
        </w:rPr>
        <w:t>15</w:t>
      </w:r>
    </w:p>
    <w:p w:rsidR="00DB0FCF" w:rsidRDefault="00DB0FCF" w:rsidP="00DB0FC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Число голосов, отданных за каждый из вариантов голосования: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«ЗА» -              </w:t>
      </w:r>
      <w:r w:rsidR="00A1425F">
        <w:rPr>
          <w:rFonts w:ascii="Arial" w:hAnsi="Arial" w:cs="Arial"/>
          <w:b/>
          <w:sz w:val="18"/>
          <w:szCs w:val="18"/>
        </w:rPr>
        <w:t>7 605</w:t>
      </w:r>
      <w:r>
        <w:rPr>
          <w:rFonts w:ascii="Arial" w:hAnsi="Arial" w:cs="Arial"/>
          <w:sz w:val="18"/>
          <w:szCs w:val="18"/>
        </w:rPr>
        <w:t xml:space="preserve"> голосов, которые составляют </w:t>
      </w:r>
      <w:r w:rsidR="00A1425F" w:rsidRPr="00A1425F">
        <w:rPr>
          <w:rFonts w:ascii="Arial" w:hAnsi="Arial" w:cs="Arial"/>
          <w:b/>
          <w:sz w:val="18"/>
          <w:szCs w:val="18"/>
        </w:rPr>
        <w:t>100</w:t>
      </w:r>
      <w:r w:rsidRPr="00A1425F">
        <w:rPr>
          <w:rFonts w:ascii="Arial" w:hAnsi="Arial" w:cs="Arial"/>
          <w:b/>
          <w:sz w:val="18"/>
          <w:szCs w:val="18"/>
        </w:rPr>
        <w:t xml:space="preserve"> %</w:t>
      </w:r>
      <w:r>
        <w:rPr>
          <w:rFonts w:ascii="Arial" w:hAnsi="Arial" w:cs="Arial"/>
          <w:sz w:val="18"/>
          <w:szCs w:val="18"/>
        </w:rPr>
        <w:t xml:space="preserve"> </w:t>
      </w:r>
    </w:p>
    <w:p w:rsidR="00F553EE" w:rsidRDefault="00DB0FCF" w:rsidP="00DB0FC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«ПРОТИВ» -              </w:t>
      </w:r>
      <w:r w:rsidR="00A1425F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голоса, которые составляют</w:t>
      </w:r>
      <w:r w:rsidR="00F553E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="00F553EE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 xml:space="preserve"> </w:t>
      </w:r>
    </w:p>
    <w:p w:rsidR="00DB0FCF" w:rsidRDefault="00DB0FCF" w:rsidP="00DB0FC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«ВОЗДЕРЖАЛСЯ» - </w:t>
      </w:r>
      <w:r w:rsidR="00A1425F">
        <w:rPr>
          <w:rFonts w:ascii="Arial" w:hAnsi="Arial" w:cs="Arial"/>
          <w:b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 xml:space="preserve">голосов, которые составляют </w:t>
      </w:r>
      <w:r w:rsidR="0030434D" w:rsidRPr="0066045E">
        <w:rPr>
          <w:rFonts w:ascii="Arial" w:hAnsi="Arial" w:cs="Arial"/>
          <w:sz w:val="18"/>
          <w:szCs w:val="18"/>
        </w:rPr>
        <w:t xml:space="preserve"> </w:t>
      </w:r>
      <w:r w:rsidR="00A1425F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 xml:space="preserve"> </w:t>
      </w:r>
    </w:p>
    <w:p w:rsidR="00F553EE" w:rsidRDefault="00F553EE" w:rsidP="00DB0FCF">
      <w:pPr>
        <w:pStyle w:val="a3"/>
        <w:rPr>
          <w:rFonts w:ascii="Arial" w:hAnsi="Arial" w:cs="Arial"/>
          <w:sz w:val="18"/>
          <w:szCs w:val="18"/>
        </w:rPr>
      </w:pPr>
    </w:p>
    <w:p w:rsidR="00DB0FCF" w:rsidRDefault="00DB0FCF" w:rsidP="00DB0FCF">
      <w:pPr>
        <w:pStyle w:val="a3"/>
        <w:rPr>
          <w:rFonts w:ascii="Arial" w:hAnsi="Arial" w:cs="Arial"/>
          <w:b/>
          <w:i/>
          <w:sz w:val="18"/>
          <w:szCs w:val="18"/>
        </w:rPr>
      </w:pPr>
      <w:r w:rsidRPr="00B02A42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вопросу № 1 повестки дня общего собрания принято решение:  </w:t>
      </w:r>
      <w:r w:rsidR="00E10AFA">
        <w:rPr>
          <w:rFonts w:ascii="Arial" w:hAnsi="Arial" w:cs="Arial"/>
          <w:b/>
          <w:i/>
          <w:sz w:val="18"/>
          <w:szCs w:val="18"/>
        </w:rPr>
        <w:t xml:space="preserve">Избрать председателем годового общего собрания акционеров Общества -  </w:t>
      </w:r>
      <w:proofErr w:type="spellStart"/>
      <w:r w:rsidR="00E10AFA">
        <w:rPr>
          <w:rFonts w:ascii="Arial" w:hAnsi="Arial" w:cs="Arial"/>
          <w:b/>
          <w:i/>
          <w:sz w:val="18"/>
          <w:szCs w:val="18"/>
        </w:rPr>
        <w:t>Кочуеву</w:t>
      </w:r>
      <w:proofErr w:type="spellEnd"/>
      <w:r w:rsidR="00E10AFA">
        <w:rPr>
          <w:rFonts w:ascii="Arial" w:hAnsi="Arial" w:cs="Arial"/>
          <w:b/>
          <w:i/>
          <w:sz w:val="18"/>
          <w:szCs w:val="18"/>
        </w:rPr>
        <w:t xml:space="preserve"> Тамару Николаевну,  секретарем -  Родину Марину Александровну.</w:t>
      </w:r>
    </w:p>
    <w:p w:rsidR="00DB0FCF" w:rsidRDefault="00DB0FCF" w:rsidP="00F41BEC">
      <w:pPr>
        <w:pStyle w:val="a3"/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</w:p>
    <w:p w:rsidR="00E10AFA" w:rsidRDefault="00E10AFA" w:rsidP="00E10AFA">
      <w:pPr>
        <w:pStyle w:val="a3"/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Результаты голосования по второму вопросу повестки дня:</w:t>
      </w:r>
    </w:p>
    <w:p w:rsidR="00F41BEC" w:rsidRDefault="00E10AFA" w:rsidP="00F41BEC">
      <w:pPr>
        <w:pStyle w:val="a3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Об у</w:t>
      </w:r>
      <w:r w:rsidR="00F41BEC">
        <w:rPr>
          <w:rFonts w:ascii="Arial" w:hAnsi="Arial" w:cs="Arial"/>
          <w:b/>
          <w:i/>
          <w:sz w:val="18"/>
          <w:szCs w:val="18"/>
        </w:rPr>
        <w:t>тверждени</w:t>
      </w:r>
      <w:r>
        <w:rPr>
          <w:rFonts w:ascii="Arial" w:hAnsi="Arial" w:cs="Arial"/>
          <w:b/>
          <w:i/>
          <w:sz w:val="18"/>
          <w:szCs w:val="18"/>
        </w:rPr>
        <w:t>и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годового  отчёта,  годовой бухгалтерской</w:t>
      </w:r>
      <w:r>
        <w:rPr>
          <w:rFonts w:ascii="Arial" w:hAnsi="Arial" w:cs="Arial"/>
          <w:b/>
          <w:i/>
          <w:sz w:val="18"/>
          <w:szCs w:val="18"/>
        </w:rPr>
        <w:t xml:space="preserve"> (финансовой) 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отчётности Общества за 20</w:t>
      </w:r>
      <w:r w:rsidR="00226657">
        <w:rPr>
          <w:rFonts w:ascii="Arial" w:hAnsi="Arial" w:cs="Arial"/>
          <w:b/>
          <w:i/>
          <w:sz w:val="18"/>
          <w:szCs w:val="18"/>
        </w:rPr>
        <w:t>20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год.</w:t>
      </w:r>
      <w:r w:rsidR="00F41BEC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41BEC">
        <w:rPr>
          <w:rFonts w:ascii="Arial" w:hAnsi="Arial" w:cs="Arial"/>
          <w:color w:val="000000"/>
          <w:sz w:val="18"/>
          <w:szCs w:val="18"/>
        </w:rPr>
        <w:br/>
      </w:r>
      <w:r w:rsidR="00F41B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Формулировка решения по </w:t>
      </w:r>
      <w:r w:rsidR="00F553EE">
        <w:rPr>
          <w:rFonts w:ascii="Arial" w:hAnsi="Arial" w:cs="Arial"/>
          <w:color w:val="000000"/>
          <w:sz w:val="18"/>
          <w:szCs w:val="18"/>
          <w:shd w:val="clear" w:color="auto" w:fill="FFFFFF"/>
        </w:rPr>
        <w:t>второму</w:t>
      </w:r>
      <w:r w:rsidR="00F41B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вопросу повестки дня:</w:t>
      </w:r>
      <w:r w:rsidR="00F41BEC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41BEC">
        <w:rPr>
          <w:rFonts w:ascii="Arial" w:hAnsi="Arial" w:cs="Arial"/>
          <w:color w:val="000000"/>
          <w:sz w:val="18"/>
          <w:szCs w:val="18"/>
        </w:rPr>
        <w:br/>
      </w:r>
      <w:r w:rsidR="00F41BEC">
        <w:rPr>
          <w:rFonts w:ascii="Arial" w:hAnsi="Arial" w:cs="Arial"/>
          <w:b/>
          <w:i/>
          <w:sz w:val="18"/>
          <w:szCs w:val="18"/>
        </w:rPr>
        <w:t>Утвердить годовой отчет, годовую бухгалтерскую</w:t>
      </w:r>
      <w:r>
        <w:rPr>
          <w:rFonts w:ascii="Arial" w:hAnsi="Arial" w:cs="Arial"/>
          <w:b/>
          <w:i/>
          <w:sz w:val="18"/>
          <w:szCs w:val="18"/>
        </w:rPr>
        <w:t xml:space="preserve"> (финансовую) 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отчетность Общества за 20</w:t>
      </w:r>
      <w:r w:rsidR="00226657">
        <w:rPr>
          <w:rFonts w:ascii="Arial" w:hAnsi="Arial" w:cs="Arial"/>
          <w:b/>
          <w:i/>
          <w:sz w:val="18"/>
          <w:szCs w:val="18"/>
        </w:rPr>
        <w:t>20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год.</w:t>
      </w:r>
    </w:p>
    <w:p w:rsidR="00F41BEC" w:rsidRDefault="00F41BEC" w:rsidP="00F41BEC">
      <w:pPr>
        <w:pStyle w:val="a3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обладали лица, включенные в список лиц, имеющих право на участие в Общем собрании, по данному вопросу повестки дня собрания </w:t>
      </w:r>
      <w:r w:rsidR="00E10AFA">
        <w:rPr>
          <w:rFonts w:ascii="Arial" w:hAnsi="Arial" w:cs="Arial"/>
          <w:color w:val="000000"/>
          <w:sz w:val="18"/>
          <w:szCs w:val="18"/>
          <w:shd w:val="clear" w:color="auto" w:fill="FFFFFF"/>
        </w:rPr>
        <w:t>10 998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приходившихся на голосующие акции по данному вопросу повестки дня Собрания, определенное с учетом положений п. 4.24 Положения Банка России от 16 ноября 2018 г. № 660-П «Об общих собраниях акционеров»    </w:t>
      </w:r>
      <w:r w:rsidR="00E10AFA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10 998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обладают лица, принявшие участие в Общем собрании, по данному вопросу повестки дня Общего собрания </w:t>
      </w:r>
      <w:r w:rsidR="00E10AFA">
        <w:rPr>
          <w:rFonts w:ascii="Arial" w:hAnsi="Arial" w:cs="Arial"/>
          <w:color w:val="000000"/>
          <w:sz w:val="18"/>
          <w:szCs w:val="18"/>
          <w:shd w:val="clear" w:color="auto" w:fill="FFFFFF"/>
        </w:rPr>
        <w:t>7 605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Кворум по данному вопросу имеется  (%)     </w:t>
      </w:r>
      <w:r w:rsidR="00E10AFA">
        <w:rPr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9,1</w:t>
      </w:r>
      <w:r w:rsidR="00E10AFA"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F41BEC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Число голосов, отданных за каждый из вариантов голосования: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«ЗА» - </w:t>
      </w:r>
      <w:r w:rsidR="00B02A42">
        <w:rPr>
          <w:rFonts w:ascii="Arial" w:hAnsi="Arial" w:cs="Arial"/>
          <w:b/>
          <w:sz w:val="18"/>
          <w:szCs w:val="18"/>
        </w:rPr>
        <w:t xml:space="preserve">             </w:t>
      </w:r>
      <w:r w:rsidR="00B225A8">
        <w:rPr>
          <w:rFonts w:ascii="Arial" w:hAnsi="Arial" w:cs="Arial"/>
          <w:b/>
          <w:sz w:val="18"/>
          <w:szCs w:val="18"/>
        </w:rPr>
        <w:t>7 605</w:t>
      </w:r>
      <w:r>
        <w:rPr>
          <w:rFonts w:ascii="Arial" w:hAnsi="Arial" w:cs="Arial"/>
          <w:sz w:val="18"/>
          <w:szCs w:val="18"/>
        </w:rPr>
        <w:t xml:space="preserve"> голосов, которые составляют </w:t>
      </w:r>
      <w:r>
        <w:rPr>
          <w:rFonts w:ascii="Arial" w:hAnsi="Arial" w:cs="Arial"/>
          <w:b/>
          <w:sz w:val="18"/>
          <w:szCs w:val="18"/>
        </w:rPr>
        <w:t>99,</w:t>
      </w:r>
      <w:r w:rsidR="00B225A8">
        <w:rPr>
          <w:rFonts w:ascii="Arial" w:hAnsi="Arial" w:cs="Arial"/>
          <w:b/>
          <w:sz w:val="18"/>
          <w:szCs w:val="18"/>
        </w:rPr>
        <w:t>750154</w:t>
      </w:r>
      <w:r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 xml:space="preserve"> </w:t>
      </w:r>
    </w:p>
    <w:p w:rsidR="00F41BEC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«ПРОТИВ» - </w:t>
      </w:r>
      <w:r w:rsidR="00B02A42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225A8">
        <w:rPr>
          <w:rFonts w:ascii="Arial" w:hAnsi="Arial" w:cs="Arial"/>
          <w:b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 голос</w:t>
      </w:r>
      <w:r w:rsidR="00F55ECC"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, которые составляют </w:t>
      </w:r>
      <w:r w:rsidRPr="00EE2348">
        <w:rPr>
          <w:rFonts w:ascii="Arial" w:hAnsi="Arial" w:cs="Arial"/>
          <w:b/>
          <w:sz w:val="18"/>
          <w:szCs w:val="18"/>
        </w:rPr>
        <w:t>0,</w:t>
      </w:r>
      <w:r w:rsidR="00B225A8">
        <w:rPr>
          <w:rFonts w:ascii="Arial" w:hAnsi="Arial" w:cs="Arial"/>
          <w:b/>
          <w:sz w:val="18"/>
          <w:szCs w:val="18"/>
        </w:rPr>
        <w:t>249836</w:t>
      </w:r>
      <w:r>
        <w:rPr>
          <w:rFonts w:ascii="Arial" w:hAnsi="Arial" w:cs="Arial"/>
          <w:b/>
          <w:sz w:val="18"/>
          <w:szCs w:val="18"/>
        </w:rPr>
        <w:t xml:space="preserve"> %</w:t>
      </w:r>
      <w:r>
        <w:rPr>
          <w:rFonts w:ascii="Arial" w:hAnsi="Arial" w:cs="Arial"/>
          <w:sz w:val="18"/>
          <w:szCs w:val="18"/>
        </w:rPr>
        <w:t xml:space="preserve"> от общего количества голосов акционеров, которыми обладали лица, принявшие участие в Собрании, по данному вопросу повестки дня.</w:t>
      </w:r>
    </w:p>
    <w:p w:rsidR="00F41BEC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«ВОЗДЕРЖАЛСЯ» - </w:t>
      </w:r>
      <w:r w:rsidR="0066045E">
        <w:rPr>
          <w:rFonts w:ascii="Arial" w:hAnsi="Arial" w:cs="Arial"/>
          <w:b/>
          <w:sz w:val="18"/>
          <w:szCs w:val="18"/>
        </w:rPr>
        <w:t xml:space="preserve"> </w:t>
      </w:r>
      <w:r w:rsidR="00B225A8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голосов, которые составляют </w:t>
      </w:r>
      <w:r>
        <w:rPr>
          <w:rFonts w:ascii="Arial" w:hAnsi="Arial" w:cs="Arial"/>
          <w:b/>
          <w:sz w:val="18"/>
          <w:szCs w:val="18"/>
        </w:rPr>
        <w:t>0,00%</w:t>
      </w:r>
      <w:r>
        <w:rPr>
          <w:rFonts w:ascii="Arial" w:hAnsi="Arial" w:cs="Arial"/>
          <w:sz w:val="18"/>
          <w:szCs w:val="18"/>
        </w:rPr>
        <w:t xml:space="preserve"> </w:t>
      </w:r>
    </w:p>
    <w:p w:rsidR="009F45C2" w:rsidRDefault="009F45C2" w:rsidP="00F41BEC">
      <w:pPr>
        <w:pStyle w:val="a3"/>
        <w:rPr>
          <w:rFonts w:ascii="Arial" w:hAnsi="Arial" w:cs="Arial"/>
          <w:sz w:val="18"/>
          <w:szCs w:val="18"/>
        </w:rPr>
      </w:pPr>
    </w:p>
    <w:p w:rsidR="00F41BEC" w:rsidRDefault="00B02A42" w:rsidP="00F41BEC">
      <w:pPr>
        <w:pStyle w:val="a3"/>
        <w:rPr>
          <w:rFonts w:ascii="Arial" w:hAnsi="Arial" w:cs="Arial"/>
          <w:b/>
          <w:i/>
          <w:sz w:val="18"/>
          <w:szCs w:val="18"/>
        </w:rPr>
      </w:pPr>
      <w:r w:rsidRPr="00B02A42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вопросу № </w:t>
      </w:r>
      <w:r w:rsidR="00B225A8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повестки дня общего собрания принято решение:  </w:t>
      </w:r>
      <w:r w:rsidR="00F41BEC">
        <w:rPr>
          <w:rFonts w:ascii="Arial" w:hAnsi="Arial" w:cs="Arial"/>
          <w:b/>
          <w:i/>
          <w:sz w:val="18"/>
          <w:szCs w:val="18"/>
        </w:rPr>
        <w:t>Утвердить годовой отчет, годовую бухгалтерскую</w:t>
      </w:r>
      <w:r w:rsidR="00B225A8">
        <w:rPr>
          <w:rFonts w:ascii="Arial" w:hAnsi="Arial" w:cs="Arial"/>
          <w:b/>
          <w:i/>
          <w:sz w:val="18"/>
          <w:szCs w:val="18"/>
        </w:rPr>
        <w:t xml:space="preserve"> (финансовую) 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отчетность Общества за 20</w:t>
      </w:r>
      <w:r w:rsidR="00132E6E">
        <w:rPr>
          <w:rFonts w:ascii="Arial" w:hAnsi="Arial" w:cs="Arial"/>
          <w:b/>
          <w:i/>
          <w:sz w:val="18"/>
          <w:szCs w:val="18"/>
        </w:rPr>
        <w:t>20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год.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Результаты голосования по </w:t>
      </w:r>
      <w:r w:rsidR="00B225A8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третьему</w:t>
      </w: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 вопросу повестки дня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</w:p>
    <w:p w:rsidR="00F41BEC" w:rsidRPr="009E28BD" w:rsidRDefault="003D5D61" w:rsidP="00F41BEC">
      <w:pPr>
        <w:pStyle w:val="a3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О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распределени</w:t>
      </w:r>
      <w:r>
        <w:rPr>
          <w:rFonts w:ascii="Arial" w:hAnsi="Arial" w:cs="Arial"/>
          <w:b/>
          <w:i/>
          <w:sz w:val="18"/>
          <w:szCs w:val="18"/>
        </w:rPr>
        <w:t>и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прибыли (убытков) Общества по результатам  20</w:t>
      </w:r>
      <w:r w:rsidR="00D75425">
        <w:rPr>
          <w:rFonts w:ascii="Arial" w:hAnsi="Arial" w:cs="Arial"/>
          <w:b/>
          <w:i/>
          <w:sz w:val="18"/>
          <w:szCs w:val="18"/>
        </w:rPr>
        <w:t>20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отчетного </w:t>
      </w:r>
      <w:r w:rsidR="00F41BEC">
        <w:rPr>
          <w:rFonts w:ascii="Arial" w:hAnsi="Arial" w:cs="Arial"/>
          <w:b/>
          <w:i/>
          <w:sz w:val="18"/>
          <w:szCs w:val="18"/>
        </w:rPr>
        <w:t>года</w:t>
      </w:r>
      <w:r>
        <w:rPr>
          <w:rFonts w:ascii="Arial" w:hAnsi="Arial" w:cs="Arial"/>
          <w:b/>
          <w:i/>
          <w:sz w:val="18"/>
          <w:szCs w:val="18"/>
        </w:rPr>
        <w:t>,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о выплате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дивиденд</w:t>
      </w:r>
      <w:r>
        <w:rPr>
          <w:rFonts w:ascii="Arial" w:hAnsi="Arial" w:cs="Arial"/>
          <w:b/>
          <w:i/>
          <w:sz w:val="18"/>
          <w:szCs w:val="18"/>
        </w:rPr>
        <w:t>ов</w:t>
      </w:r>
      <w:r w:rsidR="00F41BEC">
        <w:rPr>
          <w:rFonts w:ascii="Arial" w:hAnsi="Arial" w:cs="Arial"/>
          <w:b/>
          <w:i/>
          <w:sz w:val="18"/>
          <w:szCs w:val="18"/>
        </w:rPr>
        <w:t>.</w:t>
      </w:r>
      <w:r w:rsidR="00F41BEC">
        <w:rPr>
          <w:rFonts w:ascii="Arial" w:hAnsi="Arial" w:cs="Arial"/>
          <w:b/>
          <w:i/>
          <w:color w:val="000000"/>
          <w:sz w:val="18"/>
          <w:szCs w:val="18"/>
        </w:rPr>
        <w:br/>
      </w:r>
      <w:r w:rsidR="00F41B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Формулировка решения по </w:t>
      </w:r>
      <w:r w:rsidR="00F553EE"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третьему</w:t>
      </w:r>
      <w:r w:rsidR="00F41B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вопросу повестки дня:</w:t>
      </w:r>
      <w:r w:rsidR="00F41BEC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41BEC">
        <w:rPr>
          <w:rFonts w:ascii="Arial" w:hAnsi="Arial" w:cs="Arial"/>
          <w:color w:val="000000"/>
          <w:sz w:val="18"/>
          <w:szCs w:val="18"/>
        </w:rPr>
        <w:br/>
      </w:r>
      <w:r w:rsidR="00F41BEC">
        <w:rPr>
          <w:rFonts w:ascii="Arial" w:hAnsi="Arial" w:cs="Arial"/>
          <w:b/>
          <w:i/>
          <w:sz w:val="18"/>
          <w:szCs w:val="18"/>
        </w:rPr>
        <w:t>Утвердить следующее  распределение прибыли (убытков) Общества по результатам  20</w:t>
      </w:r>
      <w:r w:rsidR="001827C7">
        <w:rPr>
          <w:rFonts w:ascii="Arial" w:hAnsi="Arial" w:cs="Arial"/>
          <w:b/>
          <w:i/>
          <w:sz w:val="18"/>
          <w:szCs w:val="18"/>
        </w:rPr>
        <w:t>20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отчетного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года: </w:t>
      </w:r>
      <w:r>
        <w:rPr>
          <w:rFonts w:ascii="Arial" w:hAnsi="Arial" w:cs="Arial"/>
          <w:b/>
          <w:i/>
          <w:sz w:val="18"/>
          <w:szCs w:val="18"/>
        </w:rPr>
        <w:t>Полученная по итогам 2020 года п</w:t>
      </w:r>
      <w:r w:rsidR="00F41BEC">
        <w:rPr>
          <w:rFonts w:ascii="Arial" w:hAnsi="Arial" w:cs="Arial"/>
          <w:b/>
          <w:i/>
          <w:sz w:val="18"/>
          <w:szCs w:val="18"/>
        </w:rPr>
        <w:t>рибыль направляется на развитие Общества</w:t>
      </w:r>
      <w:r>
        <w:rPr>
          <w:rFonts w:ascii="Arial" w:hAnsi="Arial" w:cs="Arial"/>
          <w:b/>
          <w:i/>
          <w:sz w:val="18"/>
          <w:szCs w:val="18"/>
        </w:rPr>
        <w:t xml:space="preserve">, </w:t>
      </w:r>
      <w:r w:rsidR="00F41BEC" w:rsidRPr="009E28BD">
        <w:rPr>
          <w:rFonts w:ascii="Arial" w:hAnsi="Arial" w:cs="Arial"/>
          <w:b/>
          <w:i/>
          <w:sz w:val="18"/>
          <w:szCs w:val="18"/>
        </w:rPr>
        <w:t xml:space="preserve"> дивиденды по акциям Общества по итогам 20</w:t>
      </w:r>
      <w:r w:rsidR="00CA7D6C">
        <w:rPr>
          <w:rFonts w:ascii="Arial" w:hAnsi="Arial" w:cs="Arial"/>
          <w:b/>
          <w:i/>
          <w:sz w:val="18"/>
          <w:szCs w:val="18"/>
        </w:rPr>
        <w:t>20</w:t>
      </w:r>
      <w:r w:rsidR="00F41BEC" w:rsidRPr="009E28BD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отчетного</w:t>
      </w:r>
      <w:r w:rsidR="00F41BEC" w:rsidRPr="009E28BD">
        <w:rPr>
          <w:rFonts w:ascii="Arial" w:hAnsi="Arial" w:cs="Arial"/>
          <w:b/>
          <w:i/>
          <w:sz w:val="18"/>
          <w:szCs w:val="18"/>
        </w:rPr>
        <w:t xml:space="preserve"> года</w:t>
      </w:r>
      <w:r>
        <w:rPr>
          <w:rFonts w:ascii="Arial" w:hAnsi="Arial" w:cs="Arial"/>
          <w:b/>
          <w:i/>
          <w:sz w:val="18"/>
          <w:szCs w:val="18"/>
        </w:rPr>
        <w:t xml:space="preserve"> не выплачиваются</w:t>
      </w:r>
      <w:r w:rsidR="00F41BEC" w:rsidRPr="009E28BD">
        <w:rPr>
          <w:rFonts w:ascii="Arial" w:hAnsi="Arial" w:cs="Arial"/>
          <w:b/>
          <w:i/>
          <w:sz w:val="18"/>
          <w:szCs w:val="18"/>
        </w:rPr>
        <w:t>.</w:t>
      </w:r>
    </w:p>
    <w:p w:rsidR="00F41BEC" w:rsidRDefault="00F41BEC" w:rsidP="00F41BEC">
      <w:pPr>
        <w:pStyle w:val="a3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обладали лица, включенные в список лиц, имеющих право на участие в Общем собрании, по данному вопросу повестки дня собрания </w:t>
      </w:r>
      <w:r w:rsidR="003D5D61">
        <w:rPr>
          <w:rFonts w:ascii="Arial" w:hAnsi="Arial" w:cs="Arial"/>
          <w:color w:val="000000"/>
          <w:sz w:val="18"/>
          <w:szCs w:val="18"/>
          <w:shd w:val="clear" w:color="auto" w:fill="FFFFFF"/>
        </w:rPr>
        <w:t>10 998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приходившихся на голосующие акции по данному вопросу повестки дня Собрания, определенное с учетом положений п. 4.24 Положения Банка России от 16 ноября 2018 г. № 660-П «Об общих собраниях акционеров»    </w:t>
      </w:r>
      <w:r w:rsidR="003D5D6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10 998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обладают лица, принявшие участие в Общем собрании, по данному вопросу повестки дня Общего собрания </w:t>
      </w:r>
      <w:r w:rsidR="003D5D61">
        <w:rPr>
          <w:rFonts w:ascii="Arial" w:hAnsi="Arial" w:cs="Arial"/>
          <w:color w:val="000000"/>
          <w:sz w:val="18"/>
          <w:szCs w:val="18"/>
          <w:shd w:val="clear" w:color="auto" w:fill="FFFFFF"/>
        </w:rPr>
        <w:t>7 605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Кворум по данному вопросу имеется  (%)     </w:t>
      </w:r>
      <w:r w:rsidR="003D5D61">
        <w:rPr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9,1</w:t>
      </w:r>
      <w:r w:rsidR="003D5D61"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F41BEC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Число голосов, отданных за каждый из вариантов голосования: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«ЗА» - </w:t>
      </w:r>
      <w:r w:rsidR="00A90A74">
        <w:rPr>
          <w:rFonts w:ascii="Arial" w:hAnsi="Arial" w:cs="Arial"/>
          <w:b/>
          <w:sz w:val="18"/>
          <w:szCs w:val="18"/>
        </w:rPr>
        <w:t xml:space="preserve">                    </w:t>
      </w:r>
      <w:r w:rsidR="008E45E0">
        <w:rPr>
          <w:rFonts w:ascii="Arial" w:hAnsi="Arial" w:cs="Arial"/>
          <w:b/>
          <w:sz w:val="18"/>
          <w:szCs w:val="18"/>
        </w:rPr>
        <w:t>7 570</w:t>
      </w:r>
      <w:r>
        <w:rPr>
          <w:rFonts w:ascii="Arial" w:hAnsi="Arial" w:cs="Arial"/>
          <w:sz w:val="18"/>
          <w:szCs w:val="18"/>
        </w:rPr>
        <w:t xml:space="preserve"> голосов, которые составляют</w:t>
      </w:r>
      <w:r w:rsidR="009F45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99,</w:t>
      </w:r>
      <w:r w:rsidR="008E45E0">
        <w:rPr>
          <w:rFonts w:ascii="Arial" w:hAnsi="Arial" w:cs="Arial"/>
          <w:b/>
          <w:sz w:val="18"/>
          <w:szCs w:val="18"/>
        </w:rPr>
        <w:t>539775</w:t>
      </w:r>
      <w:r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 xml:space="preserve"> </w:t>
      </w:r>
    </w:p>
    <w:p w:rsidR="00F41BEC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«ПРОТИВ» - </w:t>
      </w:r>
      <w:r w:rsidR="00A90A74">
        <w:rPr>
          <w:rFonts w:ascii="Arial" w:hAnsi="Arial" w:cs="Arial"/>
          <w:b/>
          <w:sz w:val="18"/>
          <w:szCs w:val="18"/>
        </w:rPr>
        <w:t xml:space="preserve">           </w:t>
      </w:r>
      <w:r w:rsidR="008E45E0">
        <w:rPr>
          <w:rFonts w:ascii="Arial" w:hAnsi="Arial" w:cs="Arial"/>
          <w:b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 голосов, которые составляют</w:t>
      </w:r>
      <w:r w:rsidR="009F45C2">
        <w:rPr>
          <w:rFonts w:ascii="Arial" w:hAnsi="Arial" w:cs="Arial"/>
          <w:sz w:val="18"/>
          <w:szCs w:val="18"/>
        </w:rPr>
        <w:t xml:space="preserve">       </w:t>
      </w:r>
      <w:r w:rsidRPr="00EE2348">
        <w:rPr>
          <w:rFonts w:ascii="Arial" w:hAnsi="Arial" w:cs="Arial"/>
          <w:b/>
          <w:sz w:val="18"/>
          <w:szCs w:val="18"/>
        </w:rPr>
        <w:t>0,</w:t>
      </w:r>
      <w:r w:rsidR="008E45E0">
        <w:rPr>
          <w:rFonts w:ascii="Arial" w:hAnsi="Arial" w:cs="Arial"/>
          <w:b/>
          <w:sz w:val="18"/>
          <w:szCs w:val="18"/>
        </w:rPr>
        <w:t>249836</w:t>
      </w:r>
      <w:r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>.</w:t>
      </w:r>
    </w:p>
    <w:p w:rsidR="00F41BEC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«ВОЗДЕРЖАЛСЯ» - </w:t>
      </w:r>
      <w:r w:rsidR="008E45E0">
        <w:rPr>
          <w:rFonts w:ascii="Arial" w:hAnsi="Arial" w:cs="Arial"/>
          <w:b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 xml:space="preserve"> голосов, которые составляют</w:t>
      </w:r>
      <w:r w:rsidR="009F45C2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0,</w:t>
      </w:r>
      <w:r w:rsidR="008E45E0">
        <w:rPr>
          <w:rFonts w:ascii="Arial" w:hAnsi="Arial" w:cs="Arial"/>
          <w:b/>
          <w:sz w:val="18"/>
          <w:szCs w:val="18"/>
        </w:rPr>
        <w:t>210388</w:t>
      </w:r>
      <w:r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 xml:space="preserve"> </w:t>
      </w:r>
    </w:p>
    <w:p w:rsidR="009F45C2" w:rsidRDefault="009F45C2" w:rsidP="00F41BEC">
      <w:pPr>
        <w:pStyle w:val="a3"/>
        <w:rPr>
          <w:rFonts w:ascii="Arial" w:hAnsi="Arial" w:cs="Arial"/>
          <w:sz w:val="18"/>
          <w:szCs w:val="18"/>
        </w:rPr>
      </w:pPr>
    </w:p>
    <w:p w:rsidR="008E45E0" w:rsidRPr="009E28BD" w:rsidRDefault="00A90A74" w:rsidP="008E45E0">
      <w:pPr>
        <w:pStyle w:val="a3"/>
        <w:rPr>
          <w:rFonts w:ascii="Arial" w:hAnsi="Arial" w:cs="Arial"/>
          <w:b/>
          <w:i/>
          <w:sz w:val="18"/>
          <w:szCs w:val="18"/>
        </w:rPr>
      </w:pPr>
      <w:r w:rsidRPr="00A90A7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вопросу № </w:t>
      </w:r>
      <w:r w:rsidR="008E45E0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повестки дня общего собрания принято решение:  </w:t>
      </w:r>
      <w:r w:rsidR="008E45E0">
        <w:rPr>
          <w:rFonts w:ascii="Arial" w:hAnsi="Arial" w:cs="Arial"/>
          <w:b/>
          <w:i/>
          <w:sz w:val="18"/>
          <w:szCs w:val="18"/>
        </w:rPr>
        <w:t xml:space="preserve">Утвердить следующее  распределение прибыли (убытков) Общества по результатам  2020 отчетного года: Полученная по итогам 2020 года прибыль направляется на развитие Общества, </w:t>
      </w:r>
      <w:r w:rsidR="008E45E0" w:rsidRPr="009E28BD">
        <w:rPr>
          <w:rFonts w:ascii="Arial" w:hAnsi="Arial" w:cs="Arial"/>
          <w:b/>
          <w:i/>
          <w:sz w:val="18"/>
          <w:szCs w:val="18"/>
        </w:rPr>
        <w:t xml:space="preserve"> дивиденды по акциям Общества по итогам 20</w:t>
      </w:r>
      <w:r w:rsidR="008E45E0">
        <w:rPr>
          <w:rFonts w:ascii="Arial" w:hAnsi="Arial" w:cs="Arial"/>
          <w:b/>
          <w:i/>
          <w:sz w:val="18"/>
          <w:szCs w:val="18"/>
        </w:rPr>
        <w:t>20</w:t>
      </w:r>
      <w:r w:rsidR="008E45E0" w:rsidRPr="009E28BD">
        <w:rPr>
          <w:rFonts w:ascii="Arial" w:hAnsi="Arial" w:cs="Arial"/>
          <w:b/>
          <w:i/>
          <w:sz w:val="18"/>
          <w:szCs w:val="18"/>
        </w:rPr>
        <w:t xml:space="preserve"> </w:t>
      </w:r>
      <w:r w:rsidR="008E45E0">
        <w:rPr>
          <w:rFonts w:ascii="Arial" w:hAnsi="Arial" w:cs="Arial"/>
          <w:b/>
          <w:i/>
          <w:sz w:val="18"/>
          <w:szCs w:val="18"/>
        </w:rPr>
        <w:t>отчетного</w:t>
      </w:r>
      <w:r w:rsidR="008E45E0" w:rsidRPr="009E28BD">
        <w:rPr>
          <w:rFonts w:ascii="Arial" w:hAnsi="Arial" w:cs="Arial"/>
          <w:b/>
          <w:i/>
          <w:sz w:val="18"/>
          <w:szCs w:val="18"/>
        </w:rPr>
        <w:t xml:space="preserve"> года</w:t>
      </w:r>
      <w:r w:rsidR="008E45E0">
        <w:rPr>
          <w:rFonts w:ascii="Arial" w:hAnsi="Arial" w:cs="Arial"/>
          <w:b/>
          <w:i/>
          <w:sz w:val="18"/>
          <w:szCs w:val="18"/>
        </w:rPr>
        <w:t xml:space="preserve"> не выплачиваются</w:t>
      </w:r>
      <w:r w:rsidR="008E45E0" w:rsidRPr="009E28BD">
        <w:rPr>
          <w:rFonts w:ascii="Arial" w:hAnsi="Arial" w:cs="Arial"/>
          <w:b/>
          <w:i/>
          <w:sz w:val="18"/>
          <w:szCs w:val="18"/>
        </w:rPr>
        <w:t>.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Результаты голосования по </w:t>
      </w:r>
      <w:r w:rsidR="00972DC9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четвертому</w:t>
      </w: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 вопросу повестки дня:</w:t>
      </w:r>
    </w:p>
    <w:p w:rsidR="00F41BEC" w:rsidRDefault="00F41BEC" w:rsidP="00F41BEC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Избрание членов </w:t>
      </w:r>
      <w:r w:rsidR="00972DC9">
        <w:rPr>
          <w:rFonts w:ascii="Arial" w:hAnsi="Arial" w:cs="Arial"/>
          <w:b/>
          <w:i/>
          <w:sz w:val="18"/>
          <w:szCs w:val="18"/>
        </w:rPr>
        <w:t xml:space="preserve">Наблюдательного совета </w:t>
      </w:r>
      <w:r>
        <w:rPr>
          <w:rFonts w:ascii="Arial" w:hAnsi="Arial" w:cs="Arial"/>
          <w:b/>
          <w:i/>
          <w:sz w:val="18"/>
          <w:szCs w:val="18"/>
        </w:rPr>
        <w:t xml:space="preserve"> Общества.</w:t>
      </w:r>
    </w:p>
    <w:p w:rsidR="00F41BEC" w:rsidRDefault="00F41BEC" w:rsidP="00F41B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Число кумулятивных голосов, которыми обладали лица, включенные в список лиц, имевших право на участие в Собрании, по данному вопросу повестки дня Собрания                  </w:t>
      </w:r>
      <w:r w:rsidR="00972DC9">
        <w:rPr>
          <w:rFonts w:ascii="Arial" w:hAnsi="Arial" w:cs="Arial"/>
          <w:sz w:val="18"/>
          <w:szCs w:val="18"/>
        </w:rPr>
        <w:t>54 990</w:t>
      </w:r>
    </w:p>
    <w:p w:rsidR="00F41BEC" w:rsidRDefault="00F41BEC" w:rsidP="00F41B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Число кумулятивных голосов, приходившихся на голосующие акции по данному вопросу повестки дня Собрания, определенное с учетом положений п. 4.24 Положения     </w:t>
      </w:r>
      <w:r w:rsidR="00972DC9">
        <w:rPr>
          <w:rFonts w:ascii="Arial" w:hAnsi="Arial" w:cs="Arial"/>
          <w:sz w:val="18"/>
          <w:szCs w:val="18"/>
        </w:rPr>
        <w:t>54 990</w:t>
      </w:r>
    </w:p>
    <w:p w:rsidR="00F41BEC" w:rsidRDefault="00F41BEC" w:rsidP="00F41B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Число кумулятивных голосов, которыми обладали лица, принявшие участие в Собрании по данному вопросу повестки дня Собрания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2DC9">
        <w:rPr>
          <w:rFonts w:ascii="Arial" w:hAnsi="Arial" w:cs="Arial"/>
          <w:sz w:val="18"/>
          <w:szCs w:val="18"/>
        </w:rPr>
        <w:t>38 025</w:t>
      </w:r>
    </w:p>
    <w:p w:rsidR="002E6AA2" w:rsidRDefault="00F41BEC" w:rsidP="00F41B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Кворум по данному вопросу имеется  (%)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972DC9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9,1</w:t>
      </w:r>
      <w:r w:rsidR="00972DC9">
        <w:rPr>
          <w:rFonts w:ascii="Arial" w:hAnsi="Arial" w:cs="Arial"/>
          <w:sz w:val="18"/>
          <w:szCs w:val="18"/>
        </w:rPr>
        <w:t>5</w:t>
      </w:r>
    </w:p>
    <w:p w:rsidR="002E6AA2" w:rsidRDefault="002E6AA2" w:rsidP="00F41B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Число голосов по данному вопросу повестки дня общего </w:t>
      </w:r>
      <w:proofErr w:type="spellStart"/>
      <w:r>
        <w:rPr>
          <w:rFonts w:ascii="Arial" w:hAnsi="Arial" w:cs="Arial"/>
          <w:sz w:val="18"/>
          <w:szCs w:val="18"/>
        </w:rPr>
        <w:t>соблрания</w:t>
      </w:r>
      <w:proofErr w:type="spellEnd"/>
      <w:r>
        <w:rPr>
          <w:rFonts w:ascii="Arial" w:hAnsi="Arial" w:cs="Arial"/>
          <w:sz w:val="18"/>
          <w:szCs w:val="18"/>
        </w:rPr>
        <w:t xml:space="preserve">, которые не подсчитывались в связи с признанием бюллетеней </w:t>
      </w:r>
      <w:proofErr w:type="gramStart"/>
      <w:r>
        <w:rPr>
          <w:rFonts w:ascii="Arial" w:hAnsi="Arial" w:cs="Arial"/>
          <w:sz w:val="18"/>
          <w:szCs w:val="18"/>
        </w:rPr>
        <w:t>недействительными</w:t>
      </w:r>
      <w:proofErr w:type="gramEnd"/>
      <w:r>
        <w:rPr>
          <w:rFonts w:ascii="Arial" w:hAnsi="Arial" w:cs="Arial"/>
          <w:sz w:val="18"/>
          <w:szCs w:val="18"/>
        </w:rPr>
        <w:t xml:space="preserve"> или по иным основаниям  -  0</w:t>
      </w:r>
    </w:p>
    <w:p w:rsidR="007D3CEA" w:rsidRDefault="007D3CEA" w:rsidP="00F41B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F2850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 подведении итогов голоса  «ЗА»  распределились следующим образом: </w:t>
      </w:r>
    </w:p>
    <w:p w:rsidR="002F2850" w:rsidRDefault="002E6AA2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Панфилов Дмитрий Николаевич      </w:t>
      </w:r>
      <w:r w:rsidR="002F2850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7 605</w:t>
      </w:r>
    </w:p>
    <w:p w:rsidR="002F2850" w:rsidRDefault="002E6AA2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Мешков Дмитрий Николаевич                      7 605 </w:t>
      </w:r>
    </w:p>
    <w:p w:rsidR="002F2850" w:rsidRDefault="002E6AA2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Князев Павел Леонидович                            7 605</w:t>
      </w:r>
    </w:p>
    <w:p w:rsidR="002F2850" w:rsidRDefault="002E6AA2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Шишкина Алена Валерьевна              </w:t>
      </w:r>
      <w:r>
        <w:rPr>
          <w:rFonts w:ascii="Arial" w:hAnsi="Arial" w:cs="Arial"/>
          <w:sz w:val="18"/>
          <w:szCs w:val="18"/>
        </w:rPr>
        <w:tab/>
        <w:t xml:space="preserve">  7 605</w:t>
      </w:r>
    </w:p>
    <w:p w:rsidR="002F2850" w:rsidRDefault="002E6AA2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Толмачев Сергей  Александрович           </w:t>
      </w:r>
      <w:r w:rsidR="009F45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7 605</w:t>
      </w:r>
    </w:p>
    <w:p w:rsidR="00F41BEC" w:rsidRDefault="003A60FE" w:rsidP="002F5537">
      <w:pPr>
        <w:pStyle w:val="a3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 вопросу</w:t>
      </w:r>
      <w:r w:rsidR="002F5537">
        <w:rPr>
          <w:rFonts w:ascii="Arial" w:hAnsi="Arial" w:cs="Arial"/>
          <w:sz w:val="18"/>
          <w:szCs w:val="18"/>
        </w:rPr>
        <w:t xml:space="preserve"> №</w:t>
      </w:r>
      <w:r>
        <w:rPr>
          <w:rFonts w:ascii="Arial" w:hAnsi="Arial" w:cs="Arial"/>
          <w:sz w:val="18"/>
          <w:szCs w:val="18"/>
        </w:rPr>
        <w:t xml:space="preserve"> </w:t>
      </w:r>
      <w:r w:rsidR="002E6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повестки дня </w:t>
      </w:r>
      <w:r w:rsidR="002F5537">
        <w:rPr>
          <w:rFonts w:ascii="Arial" w:hAnsi="Arial" w:cs="Arial"/>
          <w:sz w:val="18"/>
          <w:szCs w:val="18"/>
        </w:rPr>
        <w:t>общего собрания принято</w:t>
      </w:r>
      <w:r>
        <w:rPr>
          <w:rFonts w:ascii="Arial" w:hAnsi="Arial" w:cs="Arial"/>
          <w:sz w:val="18"/>
          <w:szCs w:val="18"/>
        </w:rPr>
        <w:t xml:space="preserve"> решение</w:t>
      </w:r>
      <w:r w:rsidR="002F553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F41BEC">
        <w:rPr>
          <w:rFonts w:ascii="Arial" w:hAnsi="Arial" w:cs="Arial"/>
          <w:b/>
          <w:i/>
          <w:sz w:val="18"/>
          <w:szCs w:val="18"/>
        </w:rPr>
        <w:t>Избрать в состав Совета Директоров Общества следующих лиц:</w:t>
      </w:r>
    </w:p>
    <w:p w:rsidR="00F41BEC" w:rsidRPr="00C74580" w:rsidRDefault="002E6AA2" w:rsidP="00F41BE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74580">
        <w:rPr>
          <w:rFonts w:ascii="Arial" w:hAnsi="Arial" w:cs="Arial"/>
          <w:b/>
          <w:sz w:val="18"/>
          <w:szCs w:val="18"/>
        </w:rPr>
        <w:lastRenderedPageBreak/>
        <w:t>Панфилова Дмитрия Николаевича</w:t>
      </w:r>
      <w:r w:rsidR="00F41BEC" w:rsidRPr="00C74580">
        <w:rPr>
          <w:rFonts w:ascii="Arial" w:hAnsi="Arial" w:cs="Arial"/>
          <w:b/>
          <w:sz w:val="18"/>
          <w:szCs w:val="18"/>
        </w:rPr>
        <w:t>;</w:t>
      </w:r>
    </w:p>
    <w:p w:rsidR="00F41BEC" w:rsidRPr="00C74580" w:rsidRDefault="002E6AA2" w:rsidP="00F41BE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74580">
        <w:rPr>
          <w:rFonts w:ascii="Arial" w:hAnsi="Arial" w:cs="Arial"/>
          <w:b/>
          <w:sz w:val="18"/>
          <w:szCs w:val="18"/>
        </w:rPr>
        <w:t>Мешкова</w:t>
      </w:r>
      <w:proofErr w:type="spellEnd"/>
      <w:r w:rsidRPr="00C74580">
        <w:rPr>
          <w:rFonts w:ascii="Arial" w:hAnsi="Arial" w:cs="Arial"/>
          <w:b/>
          <w:sz w:val="18"/>
          <w:szCs w:val="18"/>
        </w:rPr>
        <w:t xml:space="preserve"> Дмитрия Николаевича</w:t>
      </w:r>
      <w:r w:rsidR="00F41BEC" w:rsidRPr="00C74580">
        <w:rPr>
          <w:rFonts w:ascii="Arial" w:hAnsi="Arial" w:cs="Arial"/>
          <w:b/>
          <w:sz w:val="18"/>
          <w:szCs w:val="18"/>
        </w:rPr>
        <w:t>;</w:t>
      </w:r>
    </w:p>
    <w:p w:rsidR="00F41BEC" w:rsidRPr="00C74580" w:rsidRDefault="002E6AA2" w:rsidP="00F41BE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74580">
        <w:rPr>
          <w:rFonts w:ascii="Arial" w:hAnsi="Arial" w:cs="Arial"/>
          <w:b/>
          <w:sz w:val="18"/>
          <w:szCs w:val="18"/>
        </w:rPr>
        <w:t>Князева Павла Леонидовича</w:t>
      </w:r>
      <w:r w:rsidR="00F41BEC" w:rsidRPr="00C74580">
        <w:rPr>
          <w:rFonts w:ascii="Arial" w:hAnsi="Arial" w:cs="Arial"/>
          <w:b/>
          <w:sz w:val="18"/>
          <w:szCs w:val="18"/>
        </w:rPr>
        <w:t>;</w:t>
      </w:r>
    </w:p>
    <w:p w:rsidR="00F41BEC" w:rsidRPr="00C74580" w:rsidRDefault="002E6AA2" w:rsidP="00F41BE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74580">
        <w:rPr>
          <w:rFonts w:ascii="Arial" w:hAnsi="Arial" w:cs="Arial"/>
          <w:b/>
          <w:sz w:val="18"/>
          <w:szCs w:val="18"/>
        </w:rPr>
        <w:t>Шишкину Алену Валерьевну</w:t>
      </w:r>
      <w:r w:rsidR="00F41BEC" w:rsidRPr="00C74580">
        <w:rPr>
          <w:rFonts w:ascii="Arial" w:hAnsi="Arial" w:cs="Arial"/>
          <w:b/>
          <w:sz w:val="18"/>
          <w:szCs w:val="18"/>
        </w:rPr>
        <w:t>;</w:t>
      </w:r>
    </w:p>
    <w:p w:rsidR="00F41BEC" w:rsidRPr="0044346A" w:rsidRDefault="002E6AA2" w:rsidP="00F41BE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74580">
        <w:rPr>
          <w:rFonts w:ascii="Arial" w:hAnsi="Arial" w:cs="Arial"/>
          <w:b/>
          <w:sz w:val="18"/>
          <w:szCs w:val="18"/>
        </w:rPr>
        <w:t>Толмачева Сергея Александровича</w:t>
      </w:r>
      <w:r w:rsidR="005F5A6C">
        <w:rPr>
          <w:rFonts w:ascii="Arial" w:hAnsi="Arial" w:cs="Arial"/>
          <w:sz w:val="18"/>
          <w:szCs w:val="18"/>
        </w:rPr>
        <w:t>.</w:t>
      </w:r>
    </w:p>
    <w:p w:rsidR="00F41BEC" w:rsidRDefault="00F41BEC" w:rsidP="00F41BEC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Результаты голосования по </w:t>
      </w:r>
      <w:r w:rsidR="005F5A6C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пятому</w:t>
      </w: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 вопросу повестки дня:</w:t>
      </w:r>
    </w:p>
    <w:p w:rsidR="00F41BEC" w:rsidRDefault="005F5A6C" w:rsidP="00F41BEC">
      <w:pPr>
        <w:pStyle w:val="a3"/>
        <w:spacing w:line="276" w:lineRule="auto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i/>
          <w:sz w:val="18"/>
          <w:szCs w:val="18"/>
        </w:rPr>
        <w:t>Об избрании Ревизионной комиссии Общества.</w:t>
      </w:r>
    </w:p>
    <w:p w:rsidR="00F41BEC" w:rsidRDefault="00F41BEC" w:rsidP="00F41BEC">
      <w:pPr>
        <w:pStyle w:val="a3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обладали лица, включенные в список лиц, имеющих право на участие в Общем собрании, по данному вопросу повестки дня собрания </w:t>
      </w:r>
      <w:r w:rsidR="005F5A6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10 998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приходившихся на голосующие акции по данному вопросу повестки дня Собрания, определенное с учетом положений п. 4.24 Положения Банка России от 16 ноября 2018 г. № 660-П «Об общих собраниях акционеров»    </w:t>
      </w:r>
      <w:r w:rsidR="005F5A6C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8 310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обладают лица, принявшие участие в Общем собрании, по данному вопросу повестки дня Общего собрания </w:t>
      </w:r>
      <w:r w:rsidR="005F5A6C">
        <w:rPr>
          <w:rFonts w:ascii="Arial" w:hAnsi="Arial" w:cs="Arial"/>
          <w:color w:val="000000"/>
          <w:sz w:val="18"/>
          <w:szCs w:val="18"/>
          <w:shd w:val="clear" w:color="auto" w:fill="FFFFFF"/>
        </w:rPr>
        <w:t>4 917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Кворум по данному вопросу имеется  (%)     </w:t>
      </w:r>
      <w:r w:rsidR="005F5A6C">
        <w:rPr>
          <w:rFonts w:ascii="Arial" w:hAnsi="Arial" w:cs="Arial"/>
          <w:color w:val="000000"/>
          <w:sz w:val="18"/>
          <w:szCs w:val="18"/>
          <w:shd w:val="clear" w:color="auto" w:fill="FFFFFF"/>
        </w:rPr>
        <w:t>59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,1</w:t>
      </w:r>
      <w:r w:rsidR="005F5A6C">
        <w:rPr>
          <w:rFonts w:ascii="Arial" w:hAnsi="Arial" w:cs="Arial"/>
          <w:color w:val="000000"/>
          <w:sz w:val="18"/>
          <w:szCs w:val="18"/>
          <w:shd w:val="clear" w:color="auto" w:fill="FFFFFF"/>
        </w:rPr>
        <w:t>7</w:t>
      </w:r>
    </w:p>
    <w:p w:rsidR="00BA35D1" w:rsidRPr="00BA35D1" w:rsidRDefault="00BA35D1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Число голосов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 данному вопросу повестки дня общего собрания, которые не подсчитывались в связи с признанием бюллетеней </w:t>
      </w:r>
      <w:proofErr w:type="gramStart"/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недействительными</w:t>
      </w:r>
      <w:proofErr w:type="gramEnd"/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или по иным основаниям   -   2 688</w:t>
      </w:r>
    </w:p>
    <w:p w:rsidR="00F41BEC" w:rsidRPr="00F43896" w:rsidRDefault="00F41BEC" w:rsidP="00F41BEC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Формулировка решения по 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>пятому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вопросу повестки дня: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F43896">
        <w:rPr>
          <w:rFonts w:ascii="Arial" w:hAnsi="Arial" w:cs="Arial"/>
          <w:sz w:val="18"/>
          <w:szCs w:val="18"/>
        </w:rPr>
        <w:t xml:space="preserve">Избрать  </w:t>
      </w:r>
      <w:r w:rsidR="00F43896" w:rsidRPr="00F43896">
        <w:rPr>
          <w:rFonts w:ascii="Arial" w:hAnsi="Arial" w:cs="Arial"/>
          <w:sz w:val="18"/>
          <w:szCs w:val="18"/>
        </w:rPr>
        <w:t>ревизионную комиссию Общества из следующих лиц:</w:t>
      </w:r>
    </w:p>
    <w:p w:rsidR="00F43896" w:rsidRDefault="00F43896" w:rsidP="00F41BEC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 w:rsidRPr="00F43896">
        <w:rPr>
          <w:rFonts w:ascii="Arial" w:hAnsi="Arial" w:cs="Arial"/>
          <w:sz w:val="18"/>
          <w:szCs w:val="18"/>
        </w:rPr>
        <w:t>Соколов Сергей Александрович, Немченко Евгения Станиславовна, Фоломкина Юлия Владимировна</w:t>
      </w:r>
    </w:p>
    <w:p w:rsidR="009F6758" w:rsidRDefault="009F6758" w:rsidP="00F41BEC">
      <w:pPr>
        <w:pStyle w:val="a3"/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:rsidR="00F41BEC" w:rsidRDefault="00F41BEC" w:rsidP="00F41BEC">
      <w:pPr>
        <w:pStyle w:val="a3"/>
        <w:spacing w:line="276" w:lineRule="auto"/>
        <w:rPr>
          <w:rFonts w:ascii="Arial" w:hAnsi="Arial" w:cs="Arial"/>
          <w:b/>
          <w:sz w:val="18"/>
          <w:szCs w:val="18"/>
        </w:rPr>
      </w:pPr>
      <w:r w:rsidRPr="00F43896">
        <w:rPr>
          <w:rFonts w:ascii="Arial" w:hAnsi="Arial" w:cs="Arial"/>
          <w:sz w:val="18"/>
          <w:szCs w:val="18"/>
        </w:rPr>
        <w:t>Итоги голосования</w:t>
      </w:r>
      <w:r w:rsidRPr="00402138">
        <w:rPr>
          <w:rFonts w:ascii="Arial" w:hAnsi="Arial" w:cs="Arial"/>
          <w:b/>
          <w:sz w:val="18"/>
          <w:szCs w:val="18"/>
        </w:rPr>
        <w:t>:</w:t>
      </w:r>
    </w:p>
    <w:p w:rsidR="00F43896" w:rsidRDefault="00F43896" w:rsidP="00F41BEC">
      <w:pPr>
        <w:pStyle w:val="a3"/>
        <w:spacing w:line="276" w:lineRule="auto"/>
        <w:rPr>
          <w:rFonts w:ascii="Arial" w:hAnsi="Arial" w:cs="Arial"/>
          <w:b/>
          <w:sz w:val="18"/>
          <w:szCs w:val="18"/>
        </w:rPr>
      </w:pPr>
    </w:p>
    <w:p w:rsidR="00F43896" w:rsidRDefault="00F43896" w:rsidP="00F41BEC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Соколов Сергей Александрович     </w:t>
      </w:r>
      <w:r w:rsidR="00C7458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«За»    4 917  голосов       100%</w:t>
      </w:r>
    </w:p>
    <w:p w:rsidR="00F43896" w:rsidRDefault="00F43896" w:rsidP="00F41BEC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Против                                                                  </w:t>
      </w:r>
      <w:r w:rsidR="00C7458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0  голосов   </w:t>
      </w:r>
      <w:r w:rsidR="00C74580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0%</w:t>
      </w:r>
    </w:p>
    <w:p w:rsidR="00F43896" w:rsidRDefault="00F43896" w:rsidP="00F41BEC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Воздержались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C7458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0  голосов     </w:t>
      </w:r>
      <w:r w:rsidR="00C74580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0%</w:t>
      </w:r>
    </w:p>
    <w:p w:rsidR="00BA35D1" w:rsidRDefault="00BA35D1" w:rsidP="00F41BEC">
      <w:pPr>
        <w:pStyle w:val="a3"/>
        <w:spacing w:line="276" w:lineRule="auto"/>
        <w:rPr>
          <w:rFonts w:ascii="Arial" w:hAnsi="Arial" w:cs="Arial"/>
          <w:sz w:val="18"/>
          <w:szCs w:val="18"/>
        </w:rPr>
      </w:pPr>
    </w:p>
    <w:p w:rsidR="00F43896" w:rsidRDefault="00C74580" w:rsidP="00F43896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Немченко Евгения Станиславовна</w:t>
      </w:r>
      <w:r w:rsidR="00F43896">
        <w:rPr>
          <w:rFonts w:ascii="Arial" w:hAnsi="Arial" w:cs="Arial"/>
          <w:sz w:val="18"/>
          <w:szCs w:val="18"/>
        </w:rPr>
        <w:t xml:space="preserve">     «За»    4 917  голосов       100%</w:t>
      </w:r>
    </w:p>
    <w:p w:rsidR="00F43896" w:rsidRDefault="00F43896" w:rsidP="00F43896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Против                                                                 </w:t>
      </w:r>
      <w:r w:rsidR="00C74580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0  голосов</w:t>
      </w:r>
      <w:r w:rsidR="00C74580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0%</w:t>
      </w:r>
    </w:p>
    <w:p w:rsidR="00F43896" w:rsidRDefault="00F43896" w:rsidP="00F43896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Воздержались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C74580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0  голосов      </w:t>
      </w:r>
      <w:r w:rsidR="00C74580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0%</w:t>
      </w:r>
    </w:p>
    <w:p w:rsidR="00F43896" w:rsidRDefault="00F43896" w:rsidP="00F43896">
      <w:pPr>
        <w:pStyle w:val="a3"/>
        <w:spacing w:line="276" w:lineRule="auto"/>
        <w:rPr>
          <w:rFonts w:ascii="Arial" w:hAnsi="Arial" w:cs="Arial"/>
          <w:sz w:val="18"/>
          <w:szCs w:val="18"/>
        </w:rPr>
      </w:pPr>
    </w:p>
    <w:p w:rsidR="00C74580" w:rsidRDefault="00C74580" w:rsidP="00C74580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Фоломкина Юлия Владимировна        «За»    4 917  голосов       100%</w:t>
      </w:r>
    </w:p>
    <w:p w:rsidR="00C74580" w:rsidRDefault="00C74580" w:rsidP="00C74580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Против                                                                      0  голосов            0%</w:t>
      </w:r>
    </w:p>
    <w:p w:rsidR="00C74580" w:rsidRDefault="00C74580" w:rsidP="00C74580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Воздержались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0  голосов           0%</w:t>
      </w:r>
    </w:p>
    <w:p w:rsidR="00C74580" w:rsidRDefault="00C74580" w:rsidP="00C74580">
      <w:pPr>
        <w:pStyle w:val="a3"/>
        <w:spacing w:line="276" w:lineRule="auto"/>
        <w:rPr>
          <w:rFonts w:ascii="Arial" w:hAnsi="Arial" w:cs="Arial"/>
          <w:sz w:val="18"/>
          <w:szCs w:val="18"/>
        </w:rPr>
      </w:pPr>
    </w:p>
    <w:p w:rsidR="002A5F76" w:rsidRPr="002A5F76" w:rsidRDefault="009F6758" w:rsidP="00C74580">
      <w:pPr>
        <w:pStyle w:val="a3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 вопросу № 5  повестки дня общего собрания принято решение</w:t>
      </w:r>
      <w:r w:rsidR="002A5F76">
        <w:rPr>
          <w:rFonts w:ascii="Arial" w:hAnsi="Arial" w:cs="Arial"/>
          <w:sz w:val="18"/>
          <w:szCs w:val="18"/>
        </w:rPr>
        <w:t xml:space="preserve">:  </w:t>
      </w:r>
      <w:r w:rsidR="00F41BEC">
        <w:rPr>
          <w:rFonts w:ascii="Arial" w:hAnsi="Arial" w:cs="Arial"/>
          <w:b/>
          <w:i/>
          <w:sz w:val="18"/>
          <w:szCs w:val="18"/>
        </w:rPr>
        <w:t>Избрать в Ревиз</w:t>
      </w:r>
      <w:r w:rsidR="00C74580">
        <w:rPr>
          <w:rFonts w:ascii="Arial" w:hAnsi="Arial" w:cs="Arial"/>
          <w:b/>
          <w:i/>
          <w:sz w:val="18"/>
          <w:szCs w:val="18"/>
        </w:rPr>
        <w:t>ионную комиссию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Общества </w:t>
      </w:r>
      <w:r w:rsidR="00C74580">
        <w:rPr>
          <w:rFonts w:ascii="Arial" w:hAnsi="Arial" w:cs="Arial"/>
          <w:b/>
          <w:i/>
          <w:sz w:val="18"/>
          <w:szCs w:val="18"/>
        </w:rPr>
        <w:t>из следующих лиц</w:t>
      </w:r>
      <w:r>
        <w:rPr>
          <w:rFonts w:ascii="Arial" w:hAnsi="Arial" w:cs="Arial"/>
          <w:b/>
          <w:i/>
          <w:sz w:val="18"/>
          <w:szCs w:val="18"/>
        </w:rPr>
        <w:t>:</w:t>
      </w:r>
    </w:p>
    <w:p w:rsidR="00C74580" w:rsidRPr="00C74580" w:rsidRDefault="00C74580" w:rsidP="00C74580">
      <w:pPr>
        <w:pStyle w:val="a3"/>
        <w:spacing w:line="276" w:lineRule="auto"/>
        <w:rPr>
          <w:rFonts w:ascii="Arial" w:hAnsi="Arial" w:cs="Arial"/>
          <w:b/>
          <w:i/>
          <w:sz w:val="18"/>
          <w:szCs w:val="18"/>
        </w:rPr>
      </w:pPr>
      <w:r w:rsidRPr="00C74580">
        <w:rPr>
          <w:rFonts w:ascii="Arial" w:hAnsi="Arial" w:cs="Arial"/>
          <w:b/>
          <w:sz w:val="18"/>
          <w:szCs w:val="18"/>
        </w:rPr>
        <w:t>Соколов Сергей Александрович, Немченко Евгения Станиславовна, Фоломкина Юлия Владимировна</w:t>
      </w:r>
    </w:p>
    <w:p w:rsidR="00F41BEC" w:rsidRPr="00C74580" w:rsidRDefault="00F41BEC" w:rsidP="00F41BEC">
      <w:pPr>
        <w:pStyle w:val="a3"/>
        <w:spacing w:line="276" w:lineRule="auto"/>
        <w:rPr>
          <w:rFonts w:ascii="Arial" w:hAnsi="Arial" w:cs="Arial"/>
          <w:b/>
          <w:sz w:val="18"/>
          <w:szCs w:val="18"/>
        </w:rPr>
      </w:pPr>
    </w:p>
    <w:p w:rsidR="00F41BEC" w:rsidRDefault="00F41BEC" w:rsidP="00F41BEC">
      <w:pPr>
        <w:pStyle w:val="a3"/>
        <w:spacing w:line="276" w:lineRule="auto"/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Результаты голосования по </w:t>
      </w:r>
      <w:r w:rsidR="00321C08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шестому вопросу</w:t>
      </w:r>
      <w: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 повестки дня:</w:t>
      </w:r>
    </w:p>
    <w:p w:rsidR="00F41BEC" w:rsidRDefault="00321C08" w:rsidP="00F41BEC">
      <w:pPr>
        <w:pStyle w:val="a3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Об у</w:t>
      </w:r>
      <w:r w:rsidR="00F41BEC">
        <w:rPr>
          <w:rFonts w:ascii="Arial" w:hAnsi="Arial" w:cs="Arial"/>
          <w:b/>
          <w:i/>
          <w:sz w:val="18"/>
          <w:szCs w:val="18"/>
        </w:rPr>
        <w:t>твержден</w:t>
      </w:r>
      <w:proofErr w:type="gramStart"/>
      <w:r w:rsidR="00F41BEC">
        <w:rPr>
          <w:rFonts w:ascii="Arial" w:hAnsi="Arial" w:cs="Arial"/>
          <w:b/>
          <w:i/>
          <w:sz w:val="18"/>
          <w:szCs w:val="18"/>
        </w:rPr>
        <w:t>и</w:t>
      </w:r>
      <w:r>
        <w:rPr>
          <w:rFonts w:ascii="Arial" w:hAnsi="Arial" w:cs="Arial"/>
          <w:b/>
          <w:i/>
          <w:sz w:val="18"/>
          <w:szCs w:val="18"/>
        </w:rPr>
        <w:t>и</w:t>
      </w:r>
      <w:r w:rsidR="00F41BEC">
        <w:rPr>
          <w:rFonts w:ascii="Arial" w:hAnsi="Arial" w:cs="Arial"/>
          <w:b/>
          <w:i/>
          <w:sz w:val="18"/>
          <w:szCs w:val="18"/>
        </w:rPr>
        <w:t xml:space="preserve"> ау</w:t>
      </w:r>
      <w:proofErr w:type="gramEnd"/>
      <w:r w:rsidR="00F41BEC">
        <w:rPr>
          <w:rFonts w:ascii="Arial" w:hAnsi="Arial" w:cs="Arial"/>
          <w:b/>
          <w:i/>
          <w:sz w:val="18"/>
          <w:szCs w:val="18"/>
        </w:rPr>
        <w:t>дитора Общества.</w:t>
      </w:r>
    </w:p>
    <w:p w:rsidR="00F41BEC" w:rsidRPr="009F6758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Формулировка решения по </w:t>
      </w:r>
      <w:r w:rsidR="00321C08">
        <w:rPr>
          <w:rFonts w:ascii="Arial" w:hAnsi="Arial" w:cs="Arial"/>
          <w:color w:val="000000"/>
          <w:sz w:val="18"/>
          <w:szCs w:val="18"/>
          <w:shd w:val="clear" w:color="auto" w:fill="FFFFFF"/>
        </w:rPr>
        <w:t>шестому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вопросу повестки дня: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9F6758">
        <w:rPr>
          <w:rFonts w:ascii="Arial" w:hAnsi="Arial" w:cs="Arial"/>
          <w:sz w:val="18"/>
          <w:szCs w:val="18"/>
        </w:rPr>
        <w:t>Утвердить аудитором Обществ</w:t>
      </w:r>
      <w:proofErr w:type="gramStart"/>
      <w:r w:rsidRPr="009F6758">
        <w:rPr>
          <w:rFonts w:ascii="Arial" w:hAnsi="Arial" w:cs="Arial"/>
          <w:sz w:val="18"/>
          <w:szCs w:val="18"/>
        </w:rPr>
        <w:t>а</w:t>
      </w:r>
      <w:r w:rsidR="009F6758" w:rsidRPr="009F6758">
        <w:rPr>
          <w:rFonts w:ascii="Arial" w:hAnsi="Arial" w:cs="Arial"/>
          <w:sz w:val="18"/>
          <w:szCs w:val="18"/>
        </w:rPr>
        <w:t xml:space="preserve"> ООО</w:t>
      </w:r>
      <w:proofErr w:type="gramEnd"/>
      <w:r w:rsidRPr="009F6758">
        <w:rPr>
          <w:rFonts w:ascii="Arial" w:hAnsi="Arial" w:cs="Arial"/>
          <w:sz w:val="18"/>
          <w:szCs w:val="18"/>
        </w:rPr>
        <w:t xml:space="preserve"> «Консалтинговая фирма  «Аналитика» (место нахождения: 603038, г. Нижний Новгород, ул. Кима, д. 244</w:t>
      </w:r>
      <w:r w:rsidR="009F6758" w:rsidRPr="009F6758">
        <w:rPr>
          <w:rFonts w:ascii="Arial" w:hAnsi="Arial" w:cs="Arial"/>
          <w:sz w:val="18"/>
          <w:szCs w:val="18"/>
        </w:rPr>
        <w:t xml:space="preserve">  ОГРН  1025204420394  ИНН 5263027315</w:t>
      </w:r>
      <w:r w:rsidRPr="009F6758">
        <w:rPr>
          <w:rFonts w:ascii="Arial" w:hAnsi="Arial" w:cs="Arial"/>
          <w:sz w:val="18"/>
          <w:szCs w:val="18"/>
        </w:rPr>
        <w:t>).</w:t>
      </w:r>
    </w:p>
    <w:p w:rsidR="00F41BEC" w:rsidRDefault="00F41BEC" w:rsidP="00F41BEC">
      <w:pPr>
        <w:pStyle w:val="a3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обладали лица, включенные в список лиц, имеющих право на участие в Общем собрании, по данному вопросу повестки дня собрания 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>10 998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приходившихся на голосующие акции по данному вопросу повестки дня Собрания, определенное с учетом положений п. 4.24 Положения Банка России от 16 ноября 2018 г. № 660-П «Об общих собраниях акционеров»   </w:t>
      </w:r>
      <w:r w:rsidR="009F675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10 998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которыми обладают лица, принявшие участие в Общем собрании, по данному вопросу повестки дня Общего собрания 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>7 605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голосов.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Кворум по данному вопросу имеется  (%)     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9,1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3A35EF" w:rsidRDefault="003A35EF" w:rsidP="003A35EF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которые не подсчитывались в связи признанием бюллетеней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недействительными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пли по иным основаниям   0</w:t>
      </w:r>
    </w:p>
    <w:p w:rsidR="00C71394" w:rsidRDefault="003A35EF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Число голосов, отданных за каждый из вариантов голосования: </w:t>
      </w:r>
    </w:p>
    <w:p w:rsidR="00C71394" w:rsidRDefault="00C71394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«ЗА»                      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>7 605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       100%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p w:rsidR="00C71394" w:rsidRDefault="00C71394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«ПРОТИВ»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  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0%</w:t>
      </w:r>
    </w:p>
    <w:p w:rsidR="009F6758" w:rsidRDefault="00C71394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«ВОЗДЕРЖАЛСЯ»             </w:t>
      </w:r>
      <w:r w:rsidR="009F67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0                  0%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</w:t>
      </w:r>
    </w:p>
    <w:p w:rsidR="00F41BEC" w:rsidRDefault="00C71394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71394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 вопр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осу </w:t>
      </w:r>
      <w:r w:rsidR="00F1549B">
        <w:rPr>
          <w:rFonts w:ascii="Arial" w:hAnsi="Arial" w:cs="Arial"/>
          <w:color w:val="000000"/>
          <w:sz w:val="18"/>
          <w:szCs w:val="18"/>
          <w:shd w:val="clear" w:color="auto" w:fill="FFFFFF"/>
        </w:rPr>
        <w:t>№ 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повестки дня </w:t>
      </w:r>
      <w:r w:rsidR="00F1549B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общего собрания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принято</w:t>
      </w:r>
      <w:r w:rsidR="00F154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решение:</w:t>
      </w:r>
    </w:p>
    <w:p w:rsidR="00F41BEC" w:rsidRPr="00F1549B" w:rsidRDefault="00F41BEC" w:rsidP="00F41BEC">
      <w:pPr>
        <w:pStyle w:val="a3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Утвердить аудитором Общества: Общество с ограниченной ответственностью «Консалтинговая фирма  «Аналитика» (место нахождения: 603038, г. Нижний Новгород, ул. Кима, д. 244</w:t>
      </w:r>
      <w:r w:rsidR="00F1549B">
        <w:rPr>
          <w:rFonts w:ascii="Arial" w:hAnsi="Arial" w:cs="Arial"/>
          <w:b/>
          <w:i/>
          <w:sz w:val="18"/>
          <w:szCs w:val="18"/>
        </w:rPr>
        <w:t xml:space="preserve">  </w:t>
      </w:r>
      <w:r w:rsidR="00F1549B" w:rsidRPr="00F1549B">
        <w:rPr>
          <w:rFonts w:ascii="Arial" w:hAnsi="Arial" w:cs="Arial"/>
          <w:b/>
          <w:sz w:val="18"/>
          <w:szCs w:val="18"/>
        </w:rPr>
        <w:t>ОГРН  1025204420394  ИНН 5263027315).</w:t>
      </w: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 составления и номер протокола общего собрания участников (акционеров) эмитента: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F1549B">
        <w:rPr>
          <w:rFonts w:ascii="Arial" w:hAnsi="Arial" w:cs="Arial"/>
          <w:color w:val="000000"/>
          <w:sz w:val="18"/>
          <w:szCs w:val="18"/>
          <w:shd w:val="clear" w:color="auto" w:fill="FFFFFF"/>
        </w:rPr>
        <w:t>28</w:t>
      </w:r>
      <w:r w:rsidR="00C713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июня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</w:t>
      </w:r>
      <w:r w:rsidR="00815D28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="00C71394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года, Протокол № </w:t>
      </w:r>
      <w:r w:rsidR="00F1549B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годового общего собрания акционеров акционерного общества «</w:t>
      </w:r>
      <w:proofErr w:type="spellStart"/>
      <w:r w:rsidR="00F1549B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Стремиловское</w:t>
      </w:r>
      <w:proofErr w:type="spellEnd"/>
      <w:r w:rsidR="00F1549B"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</w:p>
    <w:p w:rsidR="00F1549B" w:rsidRDefault="00F1549B" w:rsidP="00F41BEC">
      <w:pPr>
        <w:pStyle w:val="a3"/>
        <w:rPr>
          <w:rFonts w:ascii="Arial" w:hAnsi="Arial" w:cs="Arial"/>
          <w:color w:val="000000"/>
          <w:sz w:val="18"/>
          <w:szCs w:val="18"/>
        </w:rPr>
      </w:pPr>
    </w:p>
    <w:p w:rsidR="00F41BEC" w:rsidRDefault="00F41BEC" w:rsidP="00F41BEC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2.8. Идентификационные признаки акций, владельцы которых имеют право на участие в общем собрании акционеров эмитента: акции обыкновенные именные бездокументарные, государственный регистрационный номер выпуска 1-01-</w:t>
      </w:r>
      <w:r w:rsidR="00152D7C">
        <w:rPr>
          <w:rFonts w:ascii="Arial" w:hAnsi="Arial" w:cs="Arial"/>
          <w:color w:val="000000"/>
          <w:sz w:val="18"/>
          <w:szCs w:val="18"/>
          <w:shd w:val="clear" w:color="auto" w:fill="FFFFFF"/>
        </w:rPr>
        <w:t>54207-Н</w:t>
      </w:r>
      <w:r w:rsidR="00152D7C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152D7C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3.1.</w:t>
      </w:r>
      <w:r w:rsidR="009F45C2">
        <w:rPr>
          <w:rFonts w:ascii="Arial" w:hAnsi="Arial" w:cs="Arial"/>
          <w:color w:val="000000"/>
          <w:sz w:val="18"/>
          <w:szCs w:val="18"/>
          <w:shd w:val="clear" w:color="auto" w:fill="FFFFFF"/>
        </w:rPr>
        <w:t>Ди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ректор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_________ </w:t>
      </w:r>
      <w:r w:rsidR="009F45C2"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Панфилов Д.Н.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F41BEC" w:rsidRDefault="00F41BEC" w:rsidP="00F41BE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3.2. Дата: </w:t>
      </w:r>
      <w:r w:rsidR="00F1549B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="00C71394">
        <w:rPr>
          <w:rFonts w:ascii="Arial" w:hAnsi="Arial" w:cs="Arial"/>
          <w:color w:val="000000"/>
          <w:sz w:val="18"/>
          <w:szCs w:val="18"/>
          <w:shd w:val="clear" w:color="auto" w:fill="FFFFFF"/>
        </w:rPr>
        <w:t>9</w:t>
      </w:r>
      <w:r w:rsidR="00815D2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71394">
        <w:rPr>
          <w:rFonts w:ascii="Arial" w:hAnsi="Arial" w:cs="Arial"/>
          <w:color w:val="000000"/>
          <w:sz w:val="18"/>
          <w:szCs w:val="18"/>
          <w:shd w:val="clear" w:color="auto" w:fill="FFFFFF"/>
        </w:rPr>
        <w:t>июня</w:t>
      </w:r>
      <w:r w:rsidR="00815D2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</w:t>
      </w:r>
      <w:r w:rsidR="00C71394">
        <w:rPr>
          <w:rFonts w:ascii="Arial" w:hAnsi="Arial" w:cs="Arial"/>
          <w:color w:val="000000"/>
          <w:sz w:val="18"/>
          <w:szCs w:val="18"/>
          <w:shd w:val="clear" w:color="auto" w:fill="FFFFFF"/>
        </w:rPr>
        <w:t>21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года.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F41BEC" w:rsidRDefault="00F41BEC" w:rsidP="00F41BEC"/>
    <w:p w:rsidR="005D3865" w:rsidRDefault="005D3865"/>
    <w:sectPr w:rsidR="005D3865" w:rsidSect="001752FD">
      <w:pgSz w:w="1371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70C4"/>
    <w:multiLevelType w:val="hybridMultilevel"/>
    <w:tmpl w:val="CE44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608D0"/>
    <w:multiLevelType w:val="hybridMultilevel"/>
    <w:tmpl w:val="C274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43B5"/>
    <w:multiLevelType w:val="hybridMultilevel"/>
    <w:tmpl w:val="C274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EC"/>
    <w:rsid w:val="00115BEB"/>
    <w:rsid w:val="00124B8C"/>
    <w:rsid w:val="00132E6E"/>
    <w:rsid w:val="00152D7C"/>
    <w:rsid w:val="001827C7"/>
    <w:rsid w:val="00226657"/>
    <w:rsid w:val="002A5F76"/>
    <w:rsid w:val="002D5975"/>
    <w:rsid w:val="002E6AA2"/>
    <w:rsid w:val="002F2850"/>
    <w:rsid w:val="002F5537"/>
    <w:rsid w:val="0030434D"/>
    <w:rsid w:val="00321C08"/>
    <w:rsid w:val="00395D37"/>
    <w:rsid w:val="003A35EF"/>
    <w:rsid w:val="003A60FE"/>
    <w:rsid w:val="003D5D61"/>
    <w:rsid w:val="00462EEA"/>
    <w:rsid w:val="004E64AD"/>
    <w:rsid w:val="005354F3"/>
    <w:rsid w:val="00554268"/>
    <w:rsid w:val="00597E07"/>
    <w:rsid w:val="005D3865"/>
    <w:rsid w:val="005F5A6C"/>
    <w:rsid w:val="00635691"/>
    <w:rsid w:val="0066045E"/>
    <w:rsid w:val="006940D3"/>
    <w:rsid w:val="007D3CEA"/>
    <w:rsid w:val="00815D28"/>
    <w:rsid w:val="00856FC7"/>
    <w:rsid w:val="008911AA"/>
    <w:rsid w:val="008E45E0"/>
    <w:rsid w:val="00972DC9"/>
    <w:rsid w:val="009F45C2"/>
    <w:rsid w:val="009F6758"/>
    <w:rsid w:val="00A1425F"/>
    <w:rsid w:val="00A90A74"/>
    <w:rsid w:val="00AB1CE0"/>
    <w:rsid w:val="00B02A42"/>
    <w:rsid w:val="00B225A8"/>
    <w:rsid w:val="00BA35D1"/>
    <w:rsid w:val="00C71394"/>
    <w:rsid w:val="00C74580"/>
    <w:rsid w:val="00C865CF"/>
    <w:rsid w:val="00CA7D6C"/>
    <w:rsid w:val="00CF4E87"/>
    <w:rsid w:val="00CF53A3"/>
    <w:rsid w:val="00D00038"/>
    <w:rsid w:val="00D75425"/>
    <w:rsid w:val="00DB0FCF"/>
    <w:rsid w:val="00E10AFA"/>
    <w:rsid w:val="00E47328"/>
    <w:rsid w:val="00EF2C4E"/>
    <w:rsid w:val="00F1549B"/>
    <w:rsid w:val="00F2240C"/>
    <w:rsid w:val="00F41BEC"/>
    <w:rsid w:val="00F43896"/>
    <w:rsid w:val="00F464D8"/>
    <w:rsid w:val="00F553EE"/>
    <w:rsid w:val="00F55ECC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41BEC"/>
  </w:style>
  <w:style w:type="character" w:styleId="a4">
    <w:name w:val="Hyperlink"/>
    <w:basedOn w:val="a0"/>
    <w:uiPriority w:val="99"/>
    <w:unhideWhenUsed/>
    <w:rsid w:val="00597E0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7E0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41BEC"/>
  </w:style>
  <w:style w:type="character" w:styleId="a4">
    <w:name w:val="Hyperlink"/>
    <w:basedOn w:val="a0"/>
    <w:uiPriority w:val="99"/>
    <w:unhideWhenUsed/>
    <w:rsid w:val="00597E0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7E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36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8CEE-8B0F-4ED1-9F0A-01D4DC96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42</cp:revision>
  <dcterms:created xsi:type="dcterms:W3CDTF">2020-10-02T08:13:00Z</dcterms:created>
  <dcterms:modified xsi:type="dcterms:W3CDTF">2021-06-29T12:56:00Z</dcterms:modified>
</cp:coreProperties>
</file>